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536"/>
        <w:gridCol w:w="226"/>
        <w:gridCol w:w="222"/>
      </w:tblGrid>
      <w:tr w:rsidR="003D7337" w:rsidTr="003A6A25">
        <w:trPr>
          <w:gridAfter w:val="2"/>
          <w:wAfter w:w="448" w:type="dxa"/>
        </w:trPr>
        <w:tc>
          <w:tcPr>
            <w:tcW w:w="5240" w:type="dxa"/>
            <w:tcBorders>
              <w:top w:val="nil"/>
              <w:left w:val="nil"/>
              <w:bottom w:val="nil"/>
              <w:right w:val="nil"/>
            </w:tcBorders>
          </w:tcPr>
          <w:p w:rsidR="003D7337" w:rsidRDefault="003D7337" w:rsidP="00331A1C">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СОГЛАСОВАННО</w:t>
            </w:r>
          </w:p>
          <w:p w:rsidR="003D7337" w:rsidRDefault="003D7337" w:rsidP="00331A1C">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Заместитель начальника</w:t>
            </w:r>
          </w:p>
          <w:p w:rsidR="003D7337" w:rsidRDefault="003D7337" w:rsidP="00331A1C">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Управления ГИБДД</w:t>
            </w:r>
          </w:p>
          <w:p w:rsidR="003D7337" w:rsidRDefault="003D7337" w:rsidP="00331A1C">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ГУ МВД России</w:t>
            </w:r>
          </w:p>
          <w:p w:rsidR="003D7337" w:rsidRDefault="003D7337" w:rsidP="00331A1C">
            <w:pPr>
              <w:pStyle w:val="ConsPlusNormal"/>
              <w:ind w:firstLine="29"/>
              <w:jc w:val="center"/>
              <w:rPr>
                <w:rFonts w:ascii="Times New Roman" w:hAnsi="Times New Roman" w:cs="Times New Roman"/>
                <w:b/>
                <w:sz w:val="24"/>
                <w:szCs w:val="24"/>
              </w:rPr>
            </w:pPr>
            <w:r>
              <w:rPr>
                <w:rFonts w:ascii="Times New Roman" w:hAnsi="Times New Roman" w:cs="Times New Roman"/>
                <w:b/>
                <w:sz w:val="24"/>
                <w:szCs w:val="24"/>
              </w:rPr>
              <w:t>по Ставропольскому краю</w:t>
            </w:r>
          </w:p>
          <w:p w:rsidR="003D7337" w:rsidRDefault="003D7337" w:rsidP="00331A1C">
            <w:pPr>
              <w:pStyle w:val="ConsPlusNormal"/>
              <w:tabs>
                <w:tab w:val="left" w:pos="975"/>
              </w:tabs>
              <w:ind w:firstLine="1091"/>
              <w:jc w:val="both"/>
              <w:rPr>
                <w:rFonts w:ascii="Times New Roman" w:hAnsi="Times New Roman" w:cs="Times New Roman"/>
                <w:b/>
                <w:sz w:val="24"/>
                <w:szCs w:val="24"/>
              </w:rPr>
            </w:pPr>
            <w:r>
              <w:rPr>
                <w:rFonts w:ascii="Times New Roman" w:hAnsi="Times New Roman" w:cs="Times New Roman"/>
                <w:b/>
                <w:sz w:val="24"/>
                <w:szCs w:val="24"/>
              </w:rPr>
              <w:t>полковник полиции</w:t>
            </w:r>
          </w:p>
          <w:p w:rsidR="003D7337" w:rsidRDefault="003D7337" w:rsidP="00331A1C">
            <w:pPr>
              <w:pStyle w:val="ConsPlusNormal"/>
              <w:tabs>
                <w:tab w:val="left" w:pos="975"/>
              </w:tabs>
              <w:ind w:firstLine="1091"/>
              <w:jc w:val="both"/>
              <w:rPr>
                <w:rFonts w:ascii="Times New Roman" w:hAnsi="Times New Roman" w:cs="Times New Roman"/>
                <w:b/>
                <w:sz w:val="24"/>
                <w:szCs w:val="24"/>
              </w:rPr>
            </w:pPr>
            <w:r>
              <w:rPr>
                <w:rFonts w:ascii="Times New Roman" w:hAnsi="Times New Roman" w:cs="Times New Roman"/>
                <w:b/>
                <w:sz w:val="24"/>
                <w:szCs w:val="24"/>
              </w:rPr>
              <w:t xml:space="preserve">__________________ И. С. </w:t>
            </w:r>
            <w:proofErr w:type="spellStart"/>
            <w:r>
              <w:rPr>
                <w:rFonts w:ascii="Times New Roman" w:hAnsi="Times New Roman" w:cs="Times New Roman"/>
                <w:b/>
                <w:sz w:val="24"/>
                <w:szCs w:val="24"/>
              </w:rPr>
              <w:t>Бреусов</w:t>
            </w:r>
            <w:proofErr w:type="spellEnd"/>
          </w:p>
          <w:p w:rsidR="003D7337" w:rsidRPr="00A25AA3" w:rsidRDefault="003D7337" w:rsidP="00331A1C">
            <w:pPr>
              <w:pStyle w:val="ConsPlusNormal"/>
              <w:tabs>
                <w:tab w:val="left" w:pos="975"/>
              </w:tabs>
              <w:ind w:firstLine="1091"/>
              <w:jc w:val="both"/>
              <w:rPr>
                <w:rFonts w:ascii="Times New Roman" w:hAnsi="Times New Roman" w:cs="Times New Roman"/>
                <w:b/>
                <w:sz w:val="28"/>
                <w:szCs w:val="28"/>
              </w:rPr>
            </w:pPr>
            <w:r>
              <w:rPr>
                <w:rFonts w:ascii="Times New Roman" w:hAnsi="Times New Roman" w:cs="Times New Roman"/>
                <w:b/>
                <w:sz w:val="24"/>
                <w:szCs w:val="24"/>
              </w:rPr>
              <w:t>«__»_________________2016</w:t>
            </w:r>
          </w:p>
        </w:tc>
        <w:tc>
          <w:tcPr>
            <w:tcW w:w="4536" w:type="dxa"/>
            <w:tcBorders>
              <w:top w:val="nil"/>
              <w:left w:val="nil"/>
              <w:bottom w:val="nil"/>
              <w:right w:val="nil"/>
            </w:tcBorders>
          </w:tcPr>
          <w:p w:rsidR="003D7337" w:rsidRPr="00E5143D" w:rsidRDefault="003D7337"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УТВЕРЖДАЮ</w:t>
            </w:r>
          </w:p>
          <w:p w:rsidR="003D7337" w:rsidRDefault="003D7337"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 xml:space="preserve">Директор Частное </w:t>
            </w:r>
          </w:p>
          <w:p w:rsidR="003D7337" w:rsidRPr="00E5143D" w:rsidRDefault="003D7337"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 xml:space="preserve">учреждение </w:t>
            </w:r>
            <w:proofErr w:type="gramStart"/>
            <w:r w:rsidRPr="00E5143D">
              <w:rPr>
                <w:rFonts w:ascii="Times New Roman" w:hAnsi="Times New Roman" w:cs="Times New Roman"/>
                <w:b/>
                <w:sz w:val="24"/>
                <w:szCs w:val="24"/>
              </w:rPr>
              <w:t>дополнительного</w:t>
            </w:r>
            <w:proofErr w:type="gramEnd"/>
          </w:p>
          <w:p w:rsidR="003D7337" w:rsidRPr="00E5143D" w:rsidRDefault="003D7337"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Профессионального образования</w:t>
            </w:r>
          </w:p>
          <w:p w:rsidR="003D7337" w:rsidRPr="00E5143D" w:rsidRDefault="003D7337"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Автошкола "Легион</w:t>
            </w:r>
            <w:proofErr w:type="gramStart"/>
            <w:r w:rsidRPr="00E5143D">
              <w:rPr>
                <w:rFonts w:ascii="Times New Roman" w:hAnsi="Times New Roman" w:cs="Times New Roman"/>
                <w:b/>
                <w:sz w:val="24"/>
                <w:szCs w:val="24"/>
              </w:rPr>
              <w:t xml:space="preserve"> В</w:t>
            </w:r>
            <w:proofErr w:type="gramEnd"/>
            <w:r w:rsidRPr="00E5143D">
              <w:rPr>
                <w:rFonts w:ascii="Times New Roman" w:hAnsi="Times New Roman" w:cs="Times New Roman"/>
                <w:b/>
                <w:sz w:val="24"/>
                <w:szCs w:val="24"/>
              </w:rPr>
              <w:t>"</w:t>
            </w:r>
          </w:p>
          <w:p w:rsidR="003D7337" w:rsidRPr="00E5143D" w:rsidRDefault="003D7337" w:rsidP="00331A1C">
            <w:pPr>
              <w:pStyle w:val="ConsPlusNormal"/>
              <w:ind w:firstLine="0"/>
              <w:jc w:val="right"/>
              <w:rPr>
                <w:rFonts w:ascii="Times New Roman" w:hAnsi="Times New Roman" w:cs="Times New Roman"/>
                <w:b/>
                <w:sz w:val="24"/>
                <w:szCs w:val="24"/>
              </w:rPr>
            </w:pPr>
            <w:r w:rsidRPr="00E5143D">
              <w:rPr>
                <w:rFonts w:ascii="Times New Roman" w:hAnsi="Times New Roman" w:cs="Times New Roman"/>
                <w:b/>
                <w:sz w:val="24"/>
                <w:szCs w:val="24"/>
              </w:rPr>
              <w:t xml:space="preserve">_______________________ </w:t>
            </w:r>
            <w:proofErr w:type="spellStart"/>
            <w:r w:rsidRPr="00E5143D">
              <w:rPr>
                <w:rFonts w:ascii="Times New Roman" w:hAnsi="Times New Roman" w:cs="Times New Roman"/>
                <w:b/>
                <w:sz w:val="24"/>
                <w:szCs w:val="24"/>
              </w:rPr>
              <w:t>И.И.Киц</w:t>
            </w:r>
            <w:proofErr w:type="spellEnd"/>
          </w:p>
          <w:p w:rsidR="003D7337" w:rsidRPr="00A25AA3" w:rsidRDefault="003D7337" w:rsidP="00331A1C">
            <w:pPr>
              <w:pStyle w:val="ConsPlusNormal"/>
              <w:ind w:firstLine="0"/>
              <w:jc w:val="right"/>
              <w:rPr>
                <w:rFonts w:ascii="Times New Roman" w:hAnsi="Times New Roman" w:cs="Times New Roman"/>
                <w:b/>
                <w:sz w:val="28"/>
                <w:szCs w:val="28"/>
              </w:rPr>
            </w:pPr>
            <w:r w:rsidRPr="00E5143D">
              <w:rPr>
                <w:rFonts w:ascii="Times New Roman" w:hAnsi="Times New Roman" w:cs="Times New Roman"/>
                <w:b/>
                <w:sz w:val="24"/>
                <w:szCs w:val="24"/>
              </w:rPr>
              <w:t>«_____»_________________2016 г.</w:t>
            </w:r>
          </w:p>
        </w:tc>
      </w:tr>
      <w:tr w:rsidR="003D7337" w:rsidTr="003D7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02" w:type="dxa"/>
            <w:gridSpan w:val="3"/>
          </w:tcPr>
          <w:p w:rsidR="003D7337"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p>
          <w:p w:rsidR="003D7337" w:rsidRPr="00C90855"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r>
              <w:rPr>
                <w:rFonts w:ascii="Times New Roman" w:hAnsi="Times New Roman" w:cs="Times New Roman"/>
                <w:b/>
                <w:sz w:val="28"/>
                <w:szCs w:val="28"/>
              </w:rPr>
              <w:t>Частное учреждение дополнительного профессионального образования автошкола "Легион</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 xml:space="preserve">" </w:t>
            </w:r>
          </w:p>
          <w:p w:rsidR="003D7337" w:rsidRDefault="003D7337" w:rsidP="00331A1C">
            <w:pPr>
              <w:pStyle w:val="ConsPlusNormal"/>
              <w:jc w:val="center"/>
              <w:rPr>
                <w:rFonts w:ascii="Times New Roman" w:hAnsi="Times New Roman" w:cs="Times New Roman"/>
                <w:b/>
                <w:sz w:val="28"/>
                <w:szCs w:val="28"/>
              </w:rPr>
            </w:pPr>
            <w:r>
              <w:rPr>
                <w:rFonts w:ascii="Times New Roman" w:hAnsi="Times New Roman" w:cs="Times New Roman"/>
                <w:b/>
                <w:sz w:val="28"/>
                <w:szCs w:val="28"/>
              </w:rPr>
              <w:t>(ЧУ ДПО АШ "Легион</w:t>
            </w:r>
            <w:proofErr w:type="gramStart"/>
            <w:r>
              <w:rPr>
                <w:rFonts w:ascii="Times New Roman" w:hAnsi="Times New Roman" w:cs="Times New Roman"/>
                <w:b/>
                <w:sz w:val="28"/>
                <w:szCs w:val="28"/>
              </w:rPr>
              <w:t xml:space="preserve"> В</w:t>
            </w:r>
            <w:proofErr w:type="gramEnd"/>
            <w:r>
              <w:rPr>
                <w:rFonts w:ascii="Times New Roman" w:hAnsi="Times New Roman" w:cs="Times New Roman"/>
                <w:b/>
                <w:sz w:val="28"/>
                <w:szCs w:val="28"/>
              </w:rPr>
              <w:t>")</w:t>
            </w:r>
          </w:p>
          <w:p w:rsidR="003D7337" w:rsidRDefault="003D7337" w:rsidP="00331A1C">
            <w:pPr>
              <w:pStyle w:val="ConsPlusNormal"/>
              <w:jc w:val="center"/>
              <w:rPr>
                <w:rFonts w:ascii="Times New Roman" w:hAnsi="Times New Roman" w:cs="Times New Roman"/>
                <w:b/>
                <w:sz w:val="28"/>
                <w:szCs w:val="28"/>
              </w:rPr>
            </w:pPr>
          </w:p>
          <w:p w:rsidR="003D7337" w:rsidRDefault="003D7337" w:rsidP="00331A1C">
            <w:pPr>
              <w:pStyle w:val="ConsPlusNormal"/>
              <w:jc w:val="center"/>
              <w:rPr>
                <w:rFonts w:ascii="Times New Roman" w:hAnsi="Times New Roman" w:cs="Times New Roman"/>
                <w:b/>
                <w:sz w:val="28"/>
                <w:szCs w:val="28"/>
              </w:rPr>
            </w:pPr>
          </w:p>
          <w:p w:rsidR="003D7337" w:rsidRPr="003D7337" w:rsidRDefault="003D7337" w:rsidP="007369F6">
            <w:pPr>
              <w:pStyle w:val="ConsPlusNormal"/>
              <w:ind w:firstLine="0"/>
              <w:jc w:val="center"/>
              <w:rPr>
                <w:rFonts w:ascii="Times New Roman" w:hAnsi="Times New Roman" w:cs="Times New Roman"/>
                <w:b/>
                <w:sz w:val="40"/>
                <w:szCs w:val="40"/>
              </w:rPr>
            </w:pPr>
            <w:r>
              <w:rPr>
                <w:rFonts w:ascii="Times New Roman" w:hAnsi="Times New Roman" w:cs="Times New Roman"/>
                <w:b/>
                <w:sz w:val="40"/>
                <w:szCs w:val="40"/>
              </w:rPr>
              <w:t>П</w:t>
            </w:r>
            <w:r w:rsidRPr="002349EE">
              <w:rPr>
                <w:rFonts w:ascii="Times New Roman" w:hAnsi="Times New Roman" w:cs="Times New Roman"/>
                <w:b/>
                <w:sz w:val="40"/>
                <w:szCs w:val="40"/>
              </w:rPr>
              <w:t>рограмма</w:t>
            </w:r>
            <w:r w:rsidR="007369F6">
              <w:rPr>
                <w:rFonts w:ascii="Times New Roman" w:hAnsi="Times New Roman" w:cs="Times New Roman"/>
                <w:b/>
                <w:sz w:val="40"/>
                <w:szCs w:val="40"/>
              </w:rPr>
              <w:t xml:space="preserve"> профессиональной </w:t>
            </w:r>
            <w:r w:rsidRPr="002349EE">
              <w:rPr>
                <w:rFonts w:ascii="Times New Roman" w:hAnsi="Times New Roman" w:cs="Times New Roman"/>
                <w:b/>
                <w:sz w:val="40"/>
                <w:szCs w:val="40"/>
              </w:rPr>
              <w:t>подготовки водителей т</w:t>
            </w:r>
            <w:r>
              <w:rPr>
                <w:rFonts w:ascii="Times New Roman" w:hAnsi="Times New Roman" w:cs="Times New Roman"/>
                <w:b/>
                <w:sz w:val="40"/>
                <w:szCs w:val="40"/>
              </w:rPr>
              <w:t>ранспортных средств категории «А</w:t>
            </w:r>
            <w:r w:rsidRPr="002349EE">
              <w:rPr>
                <w:rFonts w:ascii="Times New Roman" w:hAnsi="Times New Roman" w:cs="Times New Roman"/>
                <w:b/>
                <w:sz w:val="40"/>
                <w:szCs w:val="40"/>
              </w:rPr>
              <w:t>»</w:t>
            </w:r>
            <w:r>
              <w:rPr>
                <w:b/>
                <w:sz w:val="32"/>
                <w:szCs w:val="32"/>
              </w:rPr>
              <w:t>.</w:t>
            </w:r>
          </w:p>
          <w:p w:rsidR="003D7337" w:rsidRDefault="003D7337" w:rsidP="00331A1C">
            <w:pPr>
              <w:pStyle w:val="ConsPlusNormal"/>
              <w:jc w:val="center"/>
              <w:rPr>
                <w:rFonts w:ascii="Times New Roman" w:hAnsi="Times New Roman" w:cs="Times New Roman"/>
                <w:sz w:val="28"/>
                <w:szCs w:val="28"/>
              </w:rPr>
            </w:pPr>
          </w:p>
          <w:p w:rsidR="003D7337" w:rsidRDefault="003D7337" w:rsidP="00331A1C">
            <w:pPr>
              <w:pStyle w:val="ConsPlusNormal"/>
              <w:jc w:val="center"/>
              <w:rPr>
                <w:rFonts w:ascii="Times New Roman" w:hAnsi="Times New Roman" w:cs="Times New Roman"/>
                <w:sz w:val="28"/>
                <w:szCs w:val="28"/>
              </w:rPr>
            </w:pPr>
          </w:p>
          <w:p w:rsidR="003D7337" w:rsidRDefault="003D7337" w:rsidP="00331A1C">
            <w:pPr>
              <w:pStyle w:val="ConsPlusNormal"/>
              <w:jc w:val="center"/>
              <w:rPr>
                <w:rFonts w:ascii="Times New Roman" w:hAnsi="Times New Roman" w:cs="Times New Roman"/>
                <w:sz w:val="28"/>
                <w:szCs w:val="28"/>
              </w:rPr>
            </w:pPr>
          </w:p>
          <w:p w:rsidR="003D7337" w:rsidRDefault="003D7337" w:rsidP="00331A1C">
            <w:pPr>
              <w:pStyle w:val="ConsPlusNormal"/>
              <w:jc w:val="center"/>
              <w:rPr>
                <w:rFonts w:ascii="Times New Roman" w:hAnsi="Times New Roman" w:cs="Times New Roman"/>
                <w:sz w:val="28"/>
                <w:szCs w:val="28"/>
              </w:rPr>
            </w:pPr>
          </w:p>
          <w:p w:rsidR="003D7337" w:rsidRDefault="003D7337" w:rsidP="00331A1C">
            <w:pPr>
              <w:pStyle w:val="ConsPlusNormal"/>
              <w:jc w:val="center"/>
              <w:rPr>
                <w:rFonts w:ascii="Times New Roman" w:hAnsi="Times New Roman" w:cs="Times New Roman"/>
                <w:sz w:val="28"/>
                <w:szCs w:val="28"/>
              </w:rPr>
            </w:pPr>
          </w:p>
          <w:p w:rsidR="003D7337" w:rsidRDefault="003D7337" w:rsidP="00331A1C">
            <w:pPr>
              <w:pStyle w:val="ConsPlusNormal"/>
              <w:jc w:val="center"/>
              <w:rPr>
                <w:rFonts w:ascii="Times New Roman" w:hAnsi="Times New Roman" w:cs="Times New Roman"/>
                <w:sz w:val="28"/>
                <w:szCs w:val="28"/>
              </w:rPr>
            </w:pPr>
          </w:p>
          <w:p w:rsidR="003D7337" w:rsidRPr="00A25AA3" w:rsidRDefault="003D7337" w:rsidP="00331A1C">
            <w:pPr>
              <w:pStyle w:val="ConsPlusNormal"/>
              <w:ind w:firstLine="0"/>
              <w:jc w:val="center"/>
              <w:rPr>
                <w:rFonts w:ascii="Times New Roman" w:hAnsi="Times New Roman" w:cs="Times New Roman"/>
                <w:b/>
                <w:sz w:val="28"/>
                <w:szCs w:val="28"/>
              </w:rPr>
            </w:pPr>
          </w:p>
        </w:tc>
        <w:tc>
          <w:tcPr>
            <w:tcW w:w="222" w:type="dxa"/>
          </w:tcPr>
          <w:p w:rsidR="003D7337" w:rsidRPr="00A25AA3" w:rsidRDefault="003D7337" w:rsidP="00331A1C">
            <w:pPr>
              <w:pStyle w:val="ConsPlusNormal"/>
              <w:ind w:firstLine="0"/>
              <w:jc w:val="center"/>
              <w:rPr>
                <w:rFonts w:ascii="Times New Roman" w:hAnsi="Times New Roman" w:cs="Times New Roman"/>
                <w:b/>
                <w:sz w:val="28"/>
                <w:szCs w:val="28"/>
              </w:rPr>
            </w:pPr>
          </w:p>
        </w:tc>
      </w:tr>
    </w:tbl>
    <w:p w:rsidR="003D7337" w:rsidRDefault="003D7337" w:rsidP="003D7337">
      <w:pPr>
        <w:pStyle w:val="ConsPlusNormal"/>
        <w:jc w:val="center"/>
        <w:rPr>
          <w:rFonts w:ascii="Times New Roman" w:hAnsi="Times New Roman" w:cs="Times New Roman"/>
          <w:b/>
          <w:sz w:val="28"/>
          <w:szCs w:val="28"/>
        </w:rPr>
      </w:pPr>
    </w:p>
    <w:p w:rsidR="003D7337" w:rsidRDefault="003D7337" w:rsidP="003D7337">
      <w:pPr>
        <w:pStyle w:val="ConsPlusNormal"/>
        <w:jc w:val="center"/>
        <w:rPr>
          <w:rFonts w:ascii="Times New Roman" w:hAnsi="Times New Roman" w:cs="Times New Roman"/>
          <w:b/>
          <w:sz w:val="28"/>
          <w:szCs w:val="28"/>
        </w:rPr>
      </w:pPr>
    </w:p>
    <w:p w:rsidR="003D7337" w:rsidRDefault="003D7337" w:rsidP="003D7337">
      <w:pPr>
        <w:pStyle w:val="ConsPlusNormal"/>
        <w:jc w:val="center"/>
        <w:rPr>
          <w:rFonts w:ascii="Times New Roman" w:hAnsi="Times New Roman" w:cs="Times New Roman"/>
          <w:b/>
          <w:sz w:val="28"/>
          <w:szCs w:val="28"/>
        </w:rPr>
      </w:pPr>
    </w:p>
    <w:p w:rsidR="003D7337" w:rsidRDefault="003D7337" w:rsidP="003D7337">
      <w:pPr>
        <w:pStyle w:val="ConsPlusNormal"/>
        <w:tabs>
          <w:tab w:val="left" w:pos="5743"/>
        </w:tabs>
        <w:rPr>
          <w:rFonts w:ascii="Times New Roman" w:hAnsi="Times New Roman" w:cs="Times New Roman"/>
          <w:b/>
          <w:sz w:val="28"/>
          <w:szCs w:val="28"/>
        </w:rPr>
      </w:pPr>
      <w:r>
        <w:rPr>
          <w:rFonts w:ascii="Times New Roman" w:hAnsi="Times New Roman" w:cs="Times New Roman"/>
          <w:b/>
          <w:sz w:val="28"/>
          <w:szCs w:val="28"/>
        </w:rPr>
        <w:tab/>
      </w:r>
    </w:p>
    <w:p w:rsidR="003D7337" w:rsidRDefault="003D7337" w:rsidP="003D7337">
      <w:pPr>
        <w:pStyle w:val="ConsPlusNormal"/>
        <w:jc w:val="center"/>
        <w:rPr>
          <w:rFonts w:ascii="Times New Roman" w:hAnsi="Times New Roman" w:cs="Times New Roman"/>
          <w:b/>
          <w:sz w:val="28"/>
          <w:szCs w:val="28"/>
        </w:rPr>
      </w:pPr>
    </w:p>
    <w:p w:rsidR="003D7337" w:rsidRDefault="003D7337" w:rsidP="003D7337">
      <w:pPr>
        <w:pStyle w:val="ConsPlusNormal"/>
        <w:jc w:val="center"/>
        <w:rPr>
          <w:rFonts w:ascii="Times New Roman" w:hAnsi="Times New Roman" w:cs="Times New Roman"/>
          <w:sz w:val="28"/>
          <w:szCs w:val="28"/>
        </w:rPr>
      </w:pPr>
    </w:p>
    <w:p w:rsidR="003D7337" w:rsidRDefault="003D7337" w:rsidP="003D7337">
      <w:pPr>
        <w:pStyle w:val="ConsPlusNormal"/>
        <w:jc w:val="center"/>
        <w:rPr>
          <w:rFonts w:ascii="Times New Roman" w:hAnsi="Times New Roman" w:cs="Times New Roman"/>
          <w:sz w:val="28"/>
          <w:szCs w:val="28"/>
        </w:rPr>
      </w:pPr>
    </w:p>
    <w:p w:rsidR="003D7337" w:rsidRDefault="003D7337" w:rsidP="003D7337">
      <w:pPr>
        <w:pStyle w:val="ConsPlusNormal"/>
        <w:jc w:val="center"/>
        <w:rPr>
          <w:rFonts w:ascii="Times New Roman" w:hAnsi="Times New Roman" w:cs="Times New Roman"/>
          <w:sz w:val="28"/>
          <w:szCs w:val="28"/>
        </w:rPr>
      </w:pPr>
    </w:p>
    <w:p w:rsidR="003D7337" w:rsidRDefault="003D7337" w:rsidP="003D7337">
      <w:pPr>
        <w:pStyle w:val="ConsPlusNormal"/>
        <w:jc w:val="center"/>
        <w:rPr>
          <w:rFonts w:ascii="Times New Roman" w:hAnsi="Times New Roman" w:cs="Times New Roman"/>
          <w:sz w:val="28"/>
          <w:szCs w:val="28"/>
        </w:rPr>
      </w:pPr>
    </w:p>
    <w:p w:rsidR="003D7337" w:rsidRDefault="003D7337" w:rsidP="003D7337">
      <w:pPr>
        <w:pStyle w:val="ConsPlusNormal"/>
        <w:jc w:val="center"/>
        <w:rPr>
          <w:rFonts w:ascii="Times New Roman" w:hAnsi="Times New Roman" w:cs="Times New Roman"/>
          <w:sz w:val="28"/>
          <w:szCs w:val="28"/>
        </w:rPr>
      </w:pPr>
    </w:p>
    <w:p w:rsidR="003D7337" w:rsidRDefault="003D7337" w:rsidP="003D7337">
      <w:pPr>
        <w:pStyle w:val="ConsPlusNormal"/>
        <w:jc w:val="center"/>
        <w:rPr>
          <w:rFonts w:eastAsia="Calibri"/>
          <w:noProof/>
          <w:shd w:val="clear" w:color="auto" w:fill="FFFFFF"/>
        </w:rPr>
      </w:pPr>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ефтекумск 2016г.</w:t>
      </w:r>
      <w:r>
        <w:rPr>
          <w:sz w:val="24"/>
          <w:szCs w:val="24"/>
        </w:rPr>
        <w:br w:type="page"/>
      </w:r>
    </w:p>
    <w:p w:rsidR="00603D80" w:rsidRDefault="00603D80" w:rsidP="002349EE">
      <w:pPr>
        <w:pStyle w:val="36"/>
        <w:keepNext/>
        <w:keepLines/>
        <w:shd w:val="clear" w:color="auto" w:fill="auto"/>
        <w:spacing w:after="550" w:line="260" w:lineRule="exact"/>
        <w:ind w:left="260" w:firstLine="0"/>
      </w:pPr>
      <w:r>
        <w:lastRenderedPageBreak/>
        <w:t>СОДЕРЖАНИЕ</w:t>
      </w:r>
    </w:p>
    <w:p w:rsidR="00603D80" w:rsidRDefault="000D3949" w:rsidP="002349EE">
      <w:pPr>
        <w:pStyle w:val="42"/>
        <w:numPr>
          <w:ilvl w:val="0"/>
          <w:numId w:val="4"/>
        </w:numPr>
        <w:shd w:val="clear" w:color="auto" w:fill="auto"/>
        <w:tabs>
          <w:tab w:val="left" w:pos="685"/>
          <w:tab w:val="right" w:leader="dot" w:pos="9942"/>
        </w:tabs>
        <w:spacing w:before="0" w:after="0" w:line="250" w:lineRule="exact"/>
        <w:ind w:left="20" w:firstLine="0"/>
      </w:pPr>
      <w:r w:rsidRPr="000D3949">
        <w:fldChar w:fldCharType="begin"/>
      </w:r>
      <w:r w:rsidR="00603D80">
        <w:instrText xml:space="preserve"> TOC \o "1-5" \h \z </w:instrText>
      </w:r>
      <w:r w:rsidRPr="000D3949">
        <w:fldChar w:fldCharType="separate"/>
      </w:r>
      <w:hyperlink w:anchor="bookmark7" w:tooltip="Current Document">
        <w:r w:rsidR="00603D80">
          <w:rPr>
            <w:rStyle w:val="1a"/>
          </w:rPr>
          <w:t>Пояснительная записка</w:t>
        </w:r>
        <w:r w:rsidR="00603D80">
          <w:rPr>
            <w:rStyle w:val="1a"/>
          </w:rPr>
          <w:tab/>
          <w:t>2</w:t>
        </w:r>
      </w:hyperlink>
    </w:p>
    <w:p w:rsidR="00603D80" w:rsidRDefault="000D3949" w:rsidP="002349EE">
      <w:pPr>
        <w:pStyle w:val="28"/>
        <w:numPr>
          <w:ilvl w:val="0"/>
          <w:numId w:val="4"/>
        </w:numPr>
        <w:shd w:val="clear" w:color="auto" w:fill="auto"/>
        <w:tabs>
          <w:tab w:val="left" w:pos="685"/>
          <w:tab w:val="right" w:leader="dot" w:pos="9942"/>
        </w:tabs>
        <w:spacing w:before="0" w:after="0" w:line="398" w:lineRule="exact"/>
        <w:ind w:left="20" w:firstLine="0"/>
      </w:pPr>
      <w:hyperlink w:anchor="bookmark8" w:tooltip="Current Document">
        <w:r w:rsidR="00603D80">
          <w:rPr>
            <w:rStyle w:val="1a"/>
          </w:rPr>
          <w:t>Учебный план</w:t>
        </w:r>
        <w:r w:rsidR="00603D80">
          <w:rPr>
            <w:rStyle w:val="1a"/>
          </w:rPr>
          <w:tab/>
          <w:t>4</w:t>
        </w:r>
      </w:hyperlink>
    </w:p>
    <w:p w:rsidR="00603D80" w:rsidRDefault="000D3949" w:rsidP="002349EE">
      <w:pPr>
        <w:pStyle w:val="28"/>
        <w:numPr>
          <w:ilvl w:val="0"/>
          <w:numId w:val="4"/>
        </w:numPr>
        <w:shd w:val="clear" w:color="auto" w:fill="auto"/>
        <w:tabs>
          <w:tab w:val="left" w:pos="685"/>
          <w:tab w:val="left" w:leader="dot" w:pos="4693"/>
          <w:tab w:val="right" w:leader="dot" w:pos="9942"/>
        </w:tabs>
        <w:spacing w:before="0" w:after="0" w:line="398" w:lineRule="exact"/>
        <w:ind w:left="20" w:firstLine="0"/>
      </w:pPr>
      <w:hyperlink w:anchor="bookmark1" w:tooltip="Current Document">
        <w:r w:rsidR="00603D80">
          <w:rPr>
            <w:rStyle w:val="1a"/>
          </w:rPr>
          <w:t xml:space="preserve">Календарный учебный график </w:t>
        </w:r>
        <w:r w:rsidR="00603D80">
          <w:rPr>
            <w:rStyle w:val="1a"/>
          </w:rPr>
          <w:tab/>
        </w:r>
        <w:r w:rsidR="00603D80">
          <w:rPr>
            <w:rStyle w:val="1a"/>
          </w:rPr>
          <w:tab/>
          <w:t>5</w:t>
        </w:r>
      </w:hyperlink>
    </w:p>
    <w:p w:rsidR="00603D80" w:rsidRDefault="000D3949" w:rsidP="002349EE">
      <w:pPr>
        <w:pStyle w:val="1b"/>
        <w:numPr>
          <w:ilvl w:val="0"/>
          <w:numId w:val="4"/>
        </w:numPr>
        <w:shd w:val="clear" w:color="auto" w:fill="auto"/>
        <w:tabs>
          <w:tab w:val="left" w:pos="685"/>
          <w:tab w:val="left" w:leader="dot" w:pos="9414"/>
        </w:tabs>
        <w:spacing w:before="0" w:after="0" w:line="398" w:lineRule="exact"/>
        <w:ind w:left="20" w:firstLine="0"/>
      </w:pPr>
      <w:hyperlink w:anchor="bookmark3" w:tooltip="Current Document">
        <w:r w:rsidR="00603D80">
          <w:t>Рабочие программы учебных предметов</w:t>
        </w:r>
        <w:r w:rsidR="00603D80">
          <w:tab/>
          <w:t>…11</w:t>
        </w:r>
      </w:hyperlink>
    </w:p>
    <w:p w:rsidR="00603D80" w:rsidRDefault="00603D80" w:rsidP="002349EE">
      <w:pPr>
        <w:pStyle w:val="1b"/>
        <w:numPr>
          <w:ilvl w:val="0"/>
          <w:numId w:val="5"/>
        </w:numPr>
        <w:shd w:val="clear" w:color="auto" w:fill="auto"/>
        <w:tabs>
          <w:tab w:val="left" w:pos="1262"/>
          <w:tab w:val="right" w:leader="dot" w:pos="9942"/>
        </w:tabs>
        <w:spacing w:before="0" w:after="0" w:line="398" w:lineRule="exact"/>
        <w:ind w:left="620" w:firstLine="0"/>
      </w:pPr>
      <w:r>
        <w:t>Базовый цикл Программы</w:t>
      </w:r>
      <w:r>
        <w:tab/>
        <w:t>11</w:t>
      </w:r>
    </w:p>
    <w:p w:rsidR="00603D80" w:rsidRDefault="00603D80" w:rsidP="002349EE">
      <w:pPr>
        <w:pStyle w:val="1b"/>
        <w:numPr>
          <w:ilvl w:val="0"/>
          <w:numId w:val="6"/>
        </w:numPr>
        <w:shd w:val="clear" w:color="auto" w:fill="auto"/>
        <w:spacing w:before="0" w:after="0" w:line="398" w:lineRule="exact"/>
        <w:ind w:left="1240" w:firstLine="0"/>
      </w:pPr>
      <w:r>
        <w:t xml:space="preserve"> Учебный предмет «Основы законодательства</w:t>
      </w:r>
    </w:p>
    <w:p w:rsidR="00603D80" w:rsidRDefault="00603D80" w:rsidP="002349EE">
      <w:pPr>
        <w:pStyle w:val="1b"/>
        <w:shd w:val="clear" w:color="auto" w:fill="auto"/>
        <w:tabs>
          <w:tab w:val="right" w:leader="dot" w:pos="9942"/>
        </w:tabs>
        <w:spacing w:before="0" w:after="0" w:line="398" w:lineRule="exact"/>
        <w:ind w:left="2100" w:firstLine="0"/>
      </w:pPr>
      <w:r>
        <w:t>в сфере дорожного движения»</w:t>
      </w:r>
      <w:r>
        <w:tab/>
        <w:t>11</w:t>
      </w:r>
    </w:p>
    <w:p w:rsidR="00603D80" w:rsidRDefault="00603D80" w:rsidP="002349EE">
      <w:pPr>
        <w:pStyle w:val="1b"/>
        <w:numPr>
          <w:ilvl w:val="0"/>
          <w:numId w:val="6"/>
        </w:numPr>
        <w:shd w:val="clear" w:color="auto" w:fill="auto"/>
        <w:tabs>
          <w:tab w:val="left" w:pos="2076"/>
        </w:tabs>
        <w:spacing w:before="0" w:after="0" w:line="398" w:lineRule="exact"/>
        <w:ind w:left="1240" w:firstLine="0"/>
      </w:pPr>
      <w:r>
        <w:t>Учебный предмет «Психофизиологические основы</w:t>
      </w:r>
    </w:p>
    <w:p w:rsidR="00603D80" w:rsidRDefault="00603D80" w:rsidP="002349EE">
      <w:pPr>
        <w:pStyle w:val="1b"/>
        <w:shd w:val="clear" w:color="auto" w:fill="auto"/>
        <w:tabs>
          <w:tab w:val="left" w:leader="dot" w:pos="7167"/>
          <w:tab w:val="right" w:leader="dot" w:pos="9942"/>
        </w:tabs>
        <w:spacing w:before="0" w:after="0" w:line="398" w:lineRule="exact"/>
        <w:ind w:left="2100" w:firstLine="0"/>
      </w:pPr>
      <w:r>
        <w:t>деятельности водителя»</w:t>
      </w:r>
      <w:r>
        <w:tab/>
      </w:r>
      <w:r>
        <w:tab/>
      </w:r>
      <w:r>
        <w:tab/>
        <w:t>18</w:t>
      </w:r>
    </w:p>
    <w:p w:rsidR="00603D80" w:rsidRDefault="00603D80" w:rsidP="002349EE">
      <w:pPr>
        <w:pStyle w:val="1b"/>
        <w:numPr>
          <w:ilvl w:val="0"/>
          <w:numId w:val="6"/>
        </w:numPr>
        <w:shd w:val="clear" w:color="auto" w:fill="auto"/>
        <w:tabs>
          <w:tab w:val="left" w:pos="2076"/>
        </w:tabs>
        <w:spacing w:before="0" w:after="0" w:line="398" w:lineRule="exact"/>
        <w:ind w:left="1240" w:firstLine="0"/>
      </w:pPr>
      <w:r>
        <w:t>Учебный предмет «Основы управления</w:t>
      </w:r>
    </w:p>
    <w:p w:rsidR="00603D80" w:rsidRDefault="00603D80" w:rsidP="002349EE">
      <w:pPr>
        <w:pStyle w:val="1b"/>
        <w:shd w:val="clear" w:color="auto" w:fill="auto"/>
        <w:tabs>
          <w:tab w:val="left" w:leader="dot" w:pos="5528"/>
          <w:tab w:val="right" w:leader="dot" w:pos="9942"/>
        </w:tabs>
        <w:spacing w:before="0" w:after="0" w:line="398" w:lineRule="exact"/>
        <w:ind w:left="2100" w:firstLine="0"/>
      </w:pPr>
      <w:r>
        <w:t xml:space="preserve">транспортными средствами» </w:t>
      </w:r>
      <w:r>
        <w:tab/>
      </w:r>
      <w:r>
        <w:tab/>
        <w:t>21</w:t>
      </w:r>
    </w:p>
    <w:p w:rsidR="00603D80" w:rsidRDefault="00603D80" w:rsidP="002349EE">
      <w:pPr>
        <w:pStyle w:val="1b"/>
        <w:numPr>
          <w:ilvl w:val="0"/>
          <w:numId w:val="6"/>
        </w:numPr>
        <w:shd w:val="clear" w:color="auto" w:fill="auto"/>
        <w:tabs>
          <w:tab w:val="left" w:pos="2076"/>
        </w:tabs>
        <w:spacing w:before="0" w:after="0" w:line="398" w:lineRule="exact"/>
        <w:ind w:left="1240" w:firstLine="0"/>
      </w:pPr>
      <w:r>
        <w:t>Учебный предмет «Первая помощь</w:t>
      </w:r>
    </w:p>
    <w:p w:rsidR="00603D80" w:rsidRDefault="00603D80" w:rsidP="002349EE">
      <w:pPr>
        <w:pStyle w:val="1b"/>
        <w:shd w:val="clear" w:color="auto" w:fill="auto"/>
        <w:tabs>
          <w:tab w:val="right" w:leader="dot" w:pos="9942"/>
        </w:tabs>
        <w:spacing w:before="0" w:after="0" w:line="398" w:lineRule="exact"/>
        <w:ind w:left="2100" w:firstLine="0"/>
      </w:pPr>
      <w:r>
        <w:t>при дорожно-транспортном происшествии»</w:t>
      </w:r>
      <w:r>
        <w:tab/>
        <w:t>25</w:t>
      </w:r>
    </w:p>
    <w:p w:rsidR="00603D80" w:rsidRDefault="00603D80" w:rsidP="002349EE">
      <w:pPr>
        <w:pStyle w:val="1b"/>
        <w:numPr>
          <w:ilvl w:val="1"/>
          <w:numId w:val="6"/>
        </w:numPr>
        <w:shd w:val="clear" w:color="auto" w:fill="auto"/>
        <w:tabs>
          <w:tab w:val="left" w:pos="1262"/>
          <w:tab w:val="right" w:leader="dot" w:pos="9942"/>
        </w:tabs>
        <w:spacing w:before="0" w:after="0" w:line="394" w:lineRule="exact"/>
        <w:ind w:left="620" w:firstLine="0"/>
      </w:pPr>
      <w:r>
        <w:t>Специальный цикл Программы</w:t>
      </w:r>
      <w:r>
        <w:tab/>
        <w:t>30</w:t>
      </w:r>
    </w:p>
    <w:p w:rsidR="00603D80" w:rsidRDefault="00603D80" w:rsidP="002349EE">
      <w:pPr>
        <w:pStyle w:val="1b"/>
        <w:numPr>
          <w:ilvl w:val="2"/>
          <w:numId w:val="6"/>
        </w:numPr>
        <w:shd w:val="clear" w:color="auto" w:fill="auto"/>
        <w:spacing w:before="0" w:after="0" w:line="394" w:lineRule="exact"/>
        <w:ind w:left="2100" w:right="300"/>
        <w:jc w:val="left"/>
      </w:pPr>
      <w:r>
        <w:t xml:space="preserve"> Учебный предмет «Устройство и техническое обслуживание транспортных средств категории «</w:t>
      </w:r>
      <w:r w:rsidR="00200151">
        <w:t>А</w:t>
      </w:r>
      <w:r>
        <w:t>» как объектов управления»... …...30</w:t>
      </w:r>
    </w:p>
    <w:p w:rsidR="00603D80" w:rsidRDefault="00603D80" w:rsidP="002349EE">
      <w:pPr>
        <w:pStyle w:val="1b"/>
        <w:numPr>
          <w:ilvl w:val="2"/>
          <w:numId w:val="6"/>
        </w:numPr>
        <w:shd w:val="clear" w:color="auto" w:fill="auto"/>
        <w:tabs>
          <w:tab w:val="left" w:pos="2076"/>
        </w:tabs>
        <w:spacing w:before="0" w:after="0" w:line="394" w:lineRule="exact"/>
        <w:ind w:left="1240" w:firstLine="0"/>
      </w:pPr>
      <w:r>
        <w:t>Учебный предмет «Основы управления транспортными</w:t>
      </w:r>
    </w:p>
    <w:p w:rsidR="00603D80" w:rsidRDefault="00603D80" w:rsidP="002349EE">
      <w:pPr>
        <w:pStyle w:val="1b"/>
        <w:shd w:val="clear" w:color="auto" w:fill="auto"/>
        <w:tabs>
          <w:tab w:val="right" w:leader="dot" w:pos="9942"/>
        </w:tabs>
        <w:spacing w:before="0" w:after="0" w:line="394" w:lineRule="exact"/>
        <w:ind w:left="2100" w:firstLine="0"/>
      </w:pPr>
      <w:r>
        <w:t>средствами категории «</w:t>
      </w:r>
      <w:r w:rsidR="00200151">
        <w:t>А</w:t>
      </w:r>
      <w:r>
        <w:t>»</w:t>
      </w:r>
      <w:r>
        <w:tab/>
        <w:t>35</w:t>
      </w:r>
    </w:p>
    <w:p w:rsidR="00603D80" w:rsidRDefault="00603D80" w:rsidP="002349EE">
      <w:pPr>
        <w:pStyle w:val="1b"/>
        <w:numPr>
          <w:ilvl w:val="2"/>
          <w:numId w:val="6"/>
        </w:numPr>
        <w:shd w:val="clear" w:color="auto" w:fill="auto"/>
        <w:tabs>
          <w:tab w:val="left" w:pos="2076"/>
        </w:tabs>
        <w:spacing w:before="0" w:after="0" w:line="394" w:lineRule="exact"/>
        <w:ind w:left="1240" w:firstLine="0"/>
      </w:pPr>
      <w:r>
        <w:t>Учебный предмет «Вождение транспортных средств</w:t>
      </w:r>
    </w:p>
    <w:p w:rsidR="00603D80" w:rsidRDefault="00603D80" w:rsidP="002349EE">
      <w:pPr>
        <w:pStyle w:val="1b"/>
        <w:shd w:val="clear" w:color="auto" w:fill="auto"/>
        <w:tabs>
          <w:tab w:val="left" w:leader="dot" w:pos="4383"/>
          <w:tab w:val="left" w:leader="dot" w:pos="7961"/>
          <w:tab w:val="right" w:leader="dot" w:pos="9942"/>
        </w:tabs>
        <w:spacing w:before="0" w:after="0" w:line="394" w:lineRule="exact"/>
        <w:ind w:left="2100" w:right="300" w:firstLine="0"/>
        <w:jc w:val="left"/>
      </w:pPr>
      <w:r>
        <w:t>категории «</w:t>
      </w:r>
      <w:r w:rsidR="00200151">
        <w:t>А</w:t>
      </w:r>
      <w:r>
        <w:t xml:space="preserve">» (для транспортных средств с механической трансмиссией) </w:t>
      </w:r>
      <w:r>
        <w:tab/>
      </w:r>
      <w:r>
        <w:tab/>
      </w:r>
      <w:r>
        <w:tab/>
        <w:t>………………..38</w:t>
      </w:r>
    </w:p>
    <w:p w:rsidR="00603D80" w:rsidRDefault="00603D80" w:rsidP="002349EE">
      <w:pPr>
        <w:pStyle w:val="1b"/>
        <w:numPr>
          <w:ilvl w:val="2"/>
          <w:numId w:val="6"/>
        </w:numPr>
        <w:shd w:val="clear" w:color="auto" w:fill="auto"/>
        <w:tabs>
          <w:tab w:val="left" w:pos="2076"/>
        </w:tabs>
        <w:spacing w:before="0" w:after="0" w:line="394" w:lineRule="exact"/>
        <w:ind w:left="1240" w:firstLine="0"/>
      </w:pPr>
      <w:r>
        <w:t>Учебный предмет «Вождение транспортных средств</w:t>
      </w:r>
    </w:p>
    <w:p w:rsidR="00603D80" w:rsidRDefault="00603D80" w:rsidP="002349EE">
      <w:pPr>
        <w:pStyle w:val="1b"/>
        <w:shd w:val="clear" w:color="auto" w:fill="auto"/>
        <w:tabs>
          <w:tab w:val="left" w:leader="dot" w:pos="8264"/>
          <w:tab w:val="right" w:leader="dot" w:pos="9942"/>
        </w:tabs>
        <w:spacing w:before="0" w:after="0" w:line="394" w:lineRule="exact"/>
        <w:ind w:left="2100" w:right="300" w:firstLine="0"/>
        <w:jc w:val="left"/>
      </w:pPr>
      <w:r>
        <w:t>категории «</w:t>
      </w:r>
      <w:r w:rsidR="00200151">
        <w:t>А</w:t>
      </w:r>
      <w:r>
        <w:t>» (для транспортных средств с автоматической трансмиссией)</w:t>
      </w:r>
      <w:r>
        <w:tab/>
      </w:r>
      <w:r>
        <w:tab/>
      </w:r>
      <w:r>
        <w:tab/>
        <w:t>41</w:t>
      </w:r>
    </w:p>
    <w:p w:rsidR="00603D80" w:rsidRDefault="00603D80" w:rsidP="00412CD9">
      <w:pPr>
        <w:pStyle w:val="1b"/>
        <w:shd w:val="clear" w:color="auto" w:fill="auto"/>
        <w:tabs>
          <w:tab w:val="left" w:pos="1262"/>
          <w:tab w:val="left" w:leader="dot" w:pos="5612"/>
          <w:tab w:val="left" w:leader="dot" w:pos="6159"/>
          <w:tab w:val="right" w:leader="dot" w:pos="9942"/>
        </w:tabs>
        <w:spacing w:before="0" w:after="0" w:line="394" w:lineRule="exact"/>
        <w:ind w:firstLine="0"/>
      </w:pPr>
      <w:r>
        <w:tab/>
      </w:r>
    </w:p>
    <w:p w:rsidR="00603D80" w:rsidRDefault="000D3949" w:rsidP="002349EE">
      <w:pPr>
        <w:pStyle w:val="42"/>
        <w:numPr>
          <w:ilvl w:val="0"/>
          <w:numId w:val="4"/>
        </w:numPr>
        <w:shd w:val="clear" w:color="auto" w:fill="auto"/>
        <w:tabs>
          <w:tab w:val="left" w:pos="685"/>
          <w:tab w:val="right" w:leader="dot" w:pos="9942"/>
        </w:tabs>
        <w:spacing w:before="0" w:after="0" w:line="398" w:lineRule="exact"/>
        <w:ind w:left="20" w:firstLine="0"/>
      </w:pPr>
      <w:hyperlink w:anchor="bookmark13" w:tooltip="Current Document">
        <w:r w:rsidR="00603D80">
          <w:rPr>
            <w:rStyle w:val="1a"/>
          </w:rPr>
          <w:t>Планируемые результаты освоения Программы</w:t>
        </w:r>
        <w:r w:rsidR="00603D80">
          <w:rPr>
            <w:rStyle w:val="1a"/>
          </w:rPr>
          <w:tab/>
          <w:t>48</w:t>
        </w:r>
      </w:hyperlink>
    </w:p>
    <w:p w:rsidR="00603D80" w:rsidRDefault="000D3949" w:rsidP="002349EE">
      <w:pPr>
        <w:pStyle w:val="42"/>
        <w:numPr>
          <w:ilvl w:val="0"/>
          <w:numId w:val="4"/>
        </w:numPr>
        <w:shd w:val="clear" w:color="auto" w:fill="auto"/>
        <w:tabs>
          <w:tab w:val="left" w:pos="685"/>
          <w:tab w:val="left" w:leader="dot" w:pos="5529"/>
          <w:tab w:val="right" w:leader="dot" w:pos="9942"/>
        </w:tabs>
        <w:spacing w:before="0" w:after="0" w:line="398" w:lineRule="exact"/>
        <w:ind w:left="20" w:firstLine="0"/>
      </w:pPr>
      <w:hyperlink w:anchor="bookmark14" w:tooltip="Current Document">
        <w:r w:rsidR="00603D80">
          <w:rPr>
            <w:rStyle w:val="1a"/>
          </w:rPr>
          <w:t>Условия реализации Программы</w:t>
        </w:r>
        <w:r w:rsidR="00603D80">
          <w:rPr>
            <w:rStyle w:val="1a"/>
          </w:rPr>
          <w:tab/>
        </w:r>
        <w:r w:rsidR="00603D80">
          <w:rPr>
            <w:rStyle w:val="1a"/>
          </w:rPr>
          <w:tab/>
        </w:r>
        <w:r w:rsidR="00603D80">
          <w:rPr>
            <w:rStyle w:val="1a"/>
          </w:rPr>
          <w:tab/>
          <w:t>50</w:t>
        </w:r>
      </w:hyperlink>
    </w:p>
    <w:p w:rsidR="00603D80" w:rsidRDefault="000D3949" w:rsidP="002349EE">
      <w:pPr>
        <w:pStyle w:val="42"/>
        <w:numPr>
          <w:ilvl w:val="0"/>
          <w:numId w:val="4"/>
        </w:numPr>
        <w:shd w:val="clear" w:color="auto" w:fill="auto"/>
        <w:tabs>
          <w:tab w:val="left" w:pos="685"/>
          <w:tab w:val="right" w:leader="dot" w:pos="9942"/>
        </w:tabs>
        <w:spacing w:before="0" w:after="0" w:line="398" w:lineRule="exact"/>
        <w:ind w:left="20" w:firstLine="0"/>
      </w:pPr>
      <w:hyperlink w:anchor="bookmark17" w:tooltip="Current Document">
        <w:r w:rsidR="00603D80">
          <w:rPr>
            <w:rStyle w:val="1a"/>
          </w:rPr>
          <w:t>Система оценки результатов освоения Программы</w:t>
        </w:r>
        <w:r w:rsidR="00603D80">
          <w:rPr>
            <w:rStyle w:val="1a"/>
          </w:rPr>
          <w:tab/>
          <w:t>60</w:t>
        </w:r>
      </w:hyperlink>
    </w:p>
    <w:p w:rsidR="00412CD9" w:rsidRDefault="00603D80" w:rsidP="002349EE">
      <w:pPr>
        <w:widowControl w:val="0"/>
        <w:autoSpaceDE w:val="0"/>
        <w:autoSpaceDN w:val="0"/>
        <w:adjustRightInd w:val="0"/>
        <w:jc w:val="center"/>
        <w:outlineLvl w:val="1"/>
      </w:pPr>
      <w:r>
        <w:t>Учебно-методические материалы, обеспечивающие реализацию Программы…...62</w:t>
      </w:r>
      <w:r w:rsidR="000D3949">
        <w:fldChar w:fldCharType="end"/>
      </w:r>
      <w:r w:rsidR="00DB3F4D">
        <w:t xml:space="preserve">                                 </w:t>
      </w:r>
    </w:p>
    <w:p w:rsidR="00412CD9" w:rsidRDefault="00412CD9" w:rsidP="002349EE">
      <w:pPr>
        <w:widowControl w:val="0"/>
        <w:autoSpaceDE w:val="0"/>
        <w:autoSpaceDN w:val="0"/>
        <w:adjustRightInd w:val="0"/>
        <w:jc w:val="center"/>
        <w:outlineLvl w:val="1"/>
      </w:pPr>
    </w:p>
    <w:p w:rsidR="00412CD9" w:rsidRDefault="00412CD9" w:rsidP="002349EE">
      <w:pPr>
        <w:widowControl w:val="0"/>
        <w:autoSpaceDE w:val="0"/>
        <w:autoSpaceDN w:val="0"/>
        <w:adjustRightInd w:val="0"/>
        <w:jc w:val="center"/>
        <w:outlineLvl w:val="1"/>
      </w:pPr>
    </w:p>
    <w:p w:rsidR="00412CD9" w:rsidRDefault="00412CD9" w:rsidP="002349EE">
      <w:pPr>
        <w:widowControl w:val="0"/>
        <w:autoSpaceDE w:val="0"/>
        <w:autoSpaceDN w:val="0"/>
        <w:adjustRightInd w:val="0"/>
        <w:jc w:val="center"/>
        <w:outlineLvl w:val="1"/>
      </w:pPr>
    </w:p>
    <w:p w:rsidR="00412CD9" w:rsidRDefault="00412CD9" w:rsidP="002349EE">
      <w:pPr>
        <w:widowControl w:val="0"/>
        <w:autoSpaceDE w:val="0"/>
        <w:autoSpaceDN w:val="0"/>
        <w:adjustRightInd w:val="0"/>
        <w:jc w:val="center"/>
        <w:outlineLvl w:val="1"/>
      </w:pPr>
    </w:p>
    <w:p w:rsidR="00412CD9" w:rsidRDefault="00412CD9" w:rsidP="002349EE">
      <w:pPr>
        <w:widowControl w:val="0"/>
        <w:autoSpaceDE w:val="0"/>
        <w:autoSpaceDN w:val="0"/>
        <w:adjustRightInd w:val="0"/>
        <w:jc w:val="center"/>
        <w:outlineLvl w:val="1"/>
      </w:pPr>
    </w:p>
    <w:p w:rsidR="00412CD9" w:rsidRDefault="00412CD9" w:rsidP="002349EE">
      <w:pPr>
        <w:widowControl w:val="0"/>
        <w:autoSpaceDE w:val="0"/>
        <w:autoSpaceDN w:val="0"/>
        <w:adjustRightInd w:val="0"/>
        <w:jc w:val="center"/>
        <w:outlineLvl w:val="1"/>
      </w:pPr>
    </w:p>
    <w:p w:rsidR="00603D80" w:rsidRPr="002936A7" w:rsidRDefault="00603D80" w:rsidP="002349EE">
      <w:pPr>
        <w:widowControl w:val="0"/>
        <w:autoSpaceDE w:val="0"/>
        <w:autoSpaceDN w:val="0"/>
        <w:adjustRightInd w:val="0"/>
        <w:jc w:val="center"/>
        <w:outlineLvl w:val="1"/>
        <w:rPr>
          <w:b/>
        </w:rPr>
      </w:pPr>
      <w:r w:rsidRPr="002936A7">
        <w:rPr>
          <w:b/>
        </w:rPr>
        <w:lastRenderedPageBreak/>
        <w:t>I. ПОЯСНИТЕЛЬНАЯ ЗАПИСКА</w:t>
      </w:r>
    </w:p>
    <w:p w:rsidR="00603D80" w:rsidRPr="009C4EA4" w:rsidRDefault="00603D80" w:rsidP="00833B2E">
      <w:pPr>
        <w:widowControl w:val="0"/>
        <w:autoSpaceDE w:val="0"/>
        <w:autoSpaceDN w:val="0"/>
        <w:adjustRightInd w:val="0"/>
        <w:jc w:val="center"/>
      </w:pP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Примерная программа профессиональной подготовки водителей транспортных средств категории "A" (далее - Примерная программа) разработана в соответствии с требованиями Федерального </w:t>
      </w:r>
      <w:hyperlink r:id="rId8" w:history="1">
        <w:r w:rsidRPr="002936A7">
          <w:rPr>
            <w:color w:val="0000FF"/>
            <w:sz w:val="28"/>
            <w:szCs w:val="28"/>
          </w:rPr>
          <w:t>закона</w:t>
        </w:r>
      </w:hyperlink>
      <w:r w:rsidRPr="002936A7">
        <w:rPr>
          <w:sz w:val="28"/>
          <w:szCs w:val="28"/>
        </w:rPr>
        <w:t xml:space="preserve"> от 10 декабря </w:t>
      </w:r>
      <w:smartTag w:uri="urn:schemas-microsoft-com:office:smarttags" w:element="metricconverter">
        <w:smartTagPr>
          <w:attr w:name="ProductID" w:val="1995 г"/>
        </w:smartTagPr>
        <w:r w:rsidRPr="002936A7">
          <w:rPr>
            <w:sz w:val="28"/>
            <w:szCs w:val="28"/>
          </w:rPr>
          <w:t>1995 г</w:t>
        </w:r>
      </w:smartTag>
      <w:r w:rsidRPr="002936A7">
        <w:rPr>
          <w:sz w:val="28"/>
          <w:szCs w:val="28"/>
        </w:rPr>
        <w:t>.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2936A7">
        <w:rPr>
          <w:sz w:val="28"/>
          <w:szCs w:val="28"/>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9" w:history="1">
        <w:r w:rsidRPr="002936A7">
          <w:rPr>
            <w:color w:val="0000FF"/>
            <w:sz w:val="28"/>
            <w:szCs w:val="28"/>
          </w:rPr>
          <w:t>закона</w:t>
        </w:r>
      </w:hyperlink>
      <w:r w:rsidRPr="002936A7">
        <w:rPr>
          <w:sz w:val="28"/>
          <w:szCs w:val="28"/>
        </w:rPr>
        <w:t xml:space="preserve"> от 29 декабря </w:t>
      </w:r>
      <w:smartTag w:uri="urn:schemas-microsoft-com:office:smarttags" w:element="metricconverter">
        <w:smartTagPr>
          <w:attr w:name="ProductID" w:val="2012 г"/>
        </w:smartTagPr>
        <w:r w:rsidRPr="002936A7">
          <w:rPr>
            <w:sz w:val="28"/>
            <w:szCs w:val="28"/>
          </w:rPr>
          <w:t>2012 г</w:t>
        </w:r>
      </w:smartTag>
      <w:r w:rsidRPr="002936A7">
        <w:rPr>
          <w:sz w:val="28"/>
          <w:szCs w:val="28"/>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2936A7">
        <w:rPr>
          <w:sz w:val="28"/>
          <w:szCs w:val="28"/>
        </w:rPr>
        <w:t xml:space="preserve">N 48, ст. 6165), на основании </w:t>
      </w:r>
      <w:hyperlink r:id="rId10" w:history="1">
        <w:r w:rsidRPr="002936A7">
          <w:rPr>
            <w:color w:val="0000FF"/>
            <w:sz w:val="28"/>
            <w:szCs w:val="28"/>
          </w:rPr>
          <w:t>Правил</w:t>
        </w:r>
      </w:hyperlink>
      <w:r w:rsidRPr="002936A7">
        <w:rPr>
          <w:sz w:val="28"/>
          <w:szCs w:val="28"/>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2936A7">
          <w:rPr>
            <w:sz w:val="28"/>
            <w:szCs w:val="28"/>
          </w:rPr>
          <w:t>2013 г</w:t>
        </w:r>
      </w:smartTag>
      <w:r w:rsidRPr="002936A7">
        <w:rPr>
          <w:sz w:val="28"/>
          <w:szCs w:val="28"/>
        </w:rPr>
        <w:t xml:space="preserve">. N 980 (Собрание законодательства Российской Федерации, 2013, N 45, ст. 5816), </w:t>
      </w:r>
      <w:hyperlink r:id="rId11" w:history="1">
        <w:r w:rsidRPr="002936A7">
          <w:rPr>
            <w:color w:val="0000FF"/>
            <w:sz w:val="28"/>
            <w:szCs w:val="28"/>
          </w:rPr>
          <w:t>Порядка</w:t>
        </w:r>
      </w:hyperlink>
      <w:r w:rsidRPr="002936A7">
        <w:rPr>
          <w:sz w:val="28"/>
          <w:szCs w:val="28"/>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2936A7">
        <w:rPr>
          <w:sz w:val="28"/>
          <w:szCs w:val="28"/>
        </w:rPr>
        <w:t xml:space="preserve"> 18 апреля </w:t>
      </w:r>
      <w:smartTag w:uri="urn:schemas-microsoft-com:office:smarttags" w:element="metricconverter">
        <w:smartTagPr>
          <w:attr w:name="ProductID" w:val="2013 г"/>
        </w:smartTagPr>
        <w:r w:rsidRPr="002936A7">
          <w:rPr>
            <w:sz w:val="28"/>
            <w:szCs w:val="28"/>
          </w:rPr>
          <w:t>2013 г</w:t>
        </w:r>
      </w:smartTag>
      <w:r w:rsidRPr="002936A7">
        <w:rPr>
          <w:sz w:val="28"/>
          <w:szCs w:val="28"/>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2936A7">
          <w:rPr>
            <w:sz w:val="28"/>
            <w:szCs w:val="28"/>
          </w:rPr>
          <w:t>2013 г</w:t>
        </w:r>
      </w:smartTag>
      <w:r w:rsidRPr="002936A7">
        <w:rPr>
          <w:sz w:val="28"/>
          <w:szCs w:val="28"/>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2936A7">
          <w:rPr>
            <w:sz w:val="28"/>
            <w:szCs w:val="28"/>
          </w:rPr>
          <w:t>2013 г</w:t>
        </w:r>
      </w:smartTag>
      <w:r w:rsidRPr="002936A7">
        <w:rPr>
          <w:sz w:val="28"/>
          <w:szCs w:val="28"/>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2936A7">
          <w:rPr>
            <w:sz w:val="28"/>
            <w:szCs w:val="28"/>
          </w:rPr>
          <w:t>2013 г</w:t>
        </w:r>
      </w:smartTag>
      <w:r w:rsidRPr="002936A7">
        <w:rPr>
          <w:sz w:val="28"/>
          <w:szCs w:val="28"/>
        </w:rPr>
        <w:t>., регистрационный N 29969).</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Содержание </w:t>
      </w:r>
      <w:r>
        <w:rPr>
          <w:sz w:val="28"/>
          <w:szCs w:val="28"/>
        </w:rPr>
        <w:t>Рабочей</w:t>
      </w:r>
      <w:r w:rsidRPr="002936A7">
        <w:rPr>
          <w:sz w:val="28"/>
          <w:szCs w:val="28"/>
        </w:rPr>
        <w:t xml:space="preserve"> программы представлено п</w:t>
      </w:r>
      <w:r>
        <w:rPr>
          <w:sz w:val="28"/>
          <w:szCs w:val="28"/>
        </w:rPr>
        <w:t>ояснительной запиской,  учебным планом,</w:t>
      </w:r>
      <w:r w:rsidRPr="002936A7">
        <w:rPr>
          <w:sz w:val="28"/>
          <w:szCs w:val="28"/>
        </w:rPr>
        <w:t xml:space="preserve"> рабочими программами учебных предметов, планируемыми результатами освоения </w:t>
      </w:r>
      <w:r>
        <w:rPr>
          <w:sz w:val="28"/>
          <w:szCs w:val="28"/>
        </w:rPr>
        <w:t>Рабочей</w:t>
      </w:r>
      <w:r w:rsidRPr="002936A7">
        <w:rPr>
          <w:sz w:val="28"/>
          <w:szCs w:val="28"/>
        </w:rPr>
        <w:t xml:space="preserve"> программы, условиями реализации </w:t>
      </w:r>
      <w:r>
        <w:rPr>
          <w:sz w:val="28"/>
          <w:szCs w:val="28"/>
        </w:rPr>
        <w:t>Рабочей</w:t>
      </w:r>
      <w:r w:rsidRPr="002936A7">
        <w:rPr>
          <w:sz w:val="28"/>
          <w:szCs w:val="28"/>
        </w:rPr>
        <w:t xml:space="preserve"> программы, системой оценки результатов освоения </w:t>
      </w:r>
      <w:r>
        <w:rPr>
          <w:sz w:val="28"/>
          <w:szCs w:val="28"/>
        </w:rPr>
        <w:t>Рабочей</w:t>
      </w:r>
      <w:r w:rsidRPr="002936A7">
        <w:rPr>
          <w:sz w:val="28"/>
          <w:szCs w:val="28"/>
        </w:rPr>
        <w:t xml:space="preserve"> программы, учебно-методическими материалами, обеспечивающими реализацию </w:t>
      </w:r>
      <w:r>
        <w:rPr>
          <w:sz w:val="28"/>
          <w:szCs w:val="28"/>
        </w:rPr>
        <w:t>Рабочей</w:t>
      </w:r>
      <w:r w:rsidRPr="002936A7">
        <w:rPr>
          <w:sz w:val="28"/>
          <w:szCs w:val="28"/>
        </w:rPr>
        <w:t xml:space="preserve"> программы.</w:t>
      </w:r>
    </w:p>
    <w:p w:rsidR="00603D80" w:rsidRPr="002936A7" w:rsidRDefault="00603D80" w:rsidP="00833B2E">
      <w:pPr>
        <w:widowControl w:val="0"/>
        <w:autoSpaceDE w:val="0"/>
        <w:autoSpaceDN w:val="0"/>
        <w:adjustRightInd w:val="0"/>
        <w:ind w:firstLine="540"/>
        <w:jc w:val="both"/>
        <w:rPr>
          <w:sz w:val="28"/>
          <w:szCs w:val="28"/>
        </w:rPr>
      </w:pPr>
      <w:r>
        <w:rPr>
          <w:sz w:val="28"/>
          <w:szCs w:val="28"/>
        </w:rPr>
        <w:t>У</w:t>
      </w:r>
      <w:r w:rsidRPr="002936A7">
        <w:rPr>
          <w:sz w:val="28"/>
          <w:szCs w:val="28"/>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Базовый ци</w:t>
      </w:r>
      <w:proofErr w:type="gramStart"/>
      <w:r w:rsidRPr="002936A7">
        <w:rPr>
          <w:sz w:val="28"/>
          <w:szCs w:val="28"/>
        </w:rPr>
        <w:t>кл вкл</w:t>
      </w:r>
      <w:proofErr w:type="gramEnd"/>
      <w:r w:rsidRPr="002936A7">
        <w:rPr>
          <w:sz w:val="28"/>
          <w:szCs w:val="28"/>
        </w:rPr>
        <w:t>ючает учебные предметы:</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"Основы законодательства в сфере дорожного движения";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"Психофизиологические основы деятельности водителя";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"Основы управления транспортными средствами";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"Первая помощь при дорожно-транспортном происшествии".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Специальный ци</w:t>
      </w:r>
      <w:proofErr w:type="gramStart"/>
      <w:r w:rsidRPr="002936A7">
        <w:rPr>
          <w:sz w:val="28"/>
          <w:szCs w:val="28"/>
        </w:rPr>
        <w:t>кл вкл</w:t>
      </w:r>
      <w:proofErr w:type="gramEnd"/>
      <w:r w:rsidRPr="002936A7">
        <w:rPr>
          <w:sz w:val="28"/>
          <w:szCs w:val="28"/>
        </w:rPr>
        <w:t>ючает учебные предметы:</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"Устройство и техническое обслуживание транспортных средств категории </w:t>
      </w:r>
      <w:r w:rsidRPr="002936A7">
        <w:rPr>
          <w:sz w:val="28"/>
          <w:szCs w:val="28"/>
        </w:rPr>
        <w:lastRenderedPageBreak/>
        <w:t>"A" как объектов управления";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"Основы управления транспортными средствами категории "A";</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"Вождение транспортных средств категории "A" (с механической трансмиссией/с автоматической трансмиссией)".</w:t>
      </w:r>
    </w:p>
    <w:p w:rsidR="00603D80" w:rsidRPr="002936A7" w:rsidRDefault="00603D80" w:rsidP="00833B2E">
      <w:pPr>
        <w:widowControl w:val="0"/>
        <w:autoSpaceDE w:val="0"/>
        <w:autoSpaceDN w:val="0"/>
        <w:adjustRightInd w:val="0"/>
        <w:ind w:firstLine="540"/>
        <w:jc w:val="both"/>
        <w:rPr>
          <w:sz w:val="28"/>
          <w:szCs w:val="28"/>
        </w:rPr>
      </w:pPr>
      <w:r>
        <w:rPr>
          <w:sz w:val="28"/>
          <w:szCs w:val="28"/>
        </w:rPr>
        <w:t xml:space="preserve">Рабочие </w:t>
      </w:r>
      <w:r w:rsidRPr="002936A7">
        <w:rPr>
          <w:sz w:val="28"/>
          <w:szCs w:val="28"/>
        </w:rPr>
        <w:t xml:space="preserve">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Условия реализации </w:t>
      </w:r>
      <w:r>
        <w:rPr>
          <w:sz w:val="28"/>
          <w:szCs w:val="28"/>
        </w:rPr>
        <w:t>Рабочей</w:t>
      </w:r>
      <w:r w:rsidRPr="002936A7">
        <w:rPr>
          <w:sz w:val="28"/>
          <w:szCs w:val="2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sz w:val="28"/>
          <w:szCs w:val="28"/>
        </w:rPr>
        <w:t>Рабочей</w:t>
      </w:r>
      <w:r w:rsidRPr="002936A7">
        <w:rPr>
          <w:sz w:val="28"/>
          <w:szCs w:val="28"/>
        </w:rPr>
        <w:t xml:space="preserve"> программы.</w:t>
      </w:r>
    </w:p>
    <w:p w:rsidR="00603D80" w:rsidRPr="002936A7" w:rsidRDefault="00603D80" w:rsidP="00833B2E">
      <w:pPr>
        <w:widowControl w:val="0"/>
        <w:autoSpaceDE w:val="0"/>
        <w:autoSpaceDN w:val="0"/>
        <w:adjustRightInd w:val="0"/>
        <w:ind w:firstLine="540"/>
        <w:jc w:val="both"/>
        <w:rPr>
          <w:sz w:val="28"/>
          <w:szCs w:val="28"/>
        </w:rPr>
      </w:pPr>
      <w:r>
        <w:rPr>
          <w:sz w:val="28"/>
          <w:szCs w:val="28"/>
        </w:rPr>
        <w:t>Рабочая</w:t>
      </w:r>
      <w:r w:rsidRPr="002936A7">
        <w:rPr>
          <w:sz w:val="28"/>
          <w:szCs w:val="28"/>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03D80" w:rsidRPr="002936A7" w:rsidRDefault="00603D80" w:rsidP="00833B2E">
      <w:pPr>
        <w:widowControl w:val="0"/>
        <w:autoSpaceDE w:val="0"/>
        <w:autoSpaceDN w:val="0"/>
        <w:adjustRightInd w:val="0"/>
        <w:ind w:firstLine="540"/>
        <w:jc w:val="both"/>
        <w:rPr>
          <w:sz w:val="28"/>
          <w:szCs w:val="28"/>
        </w:rPr>
      </w:pPr>
    </w:p>
    <w:p w:rsidR="00603D80" w:rsidRDefault="00603D80" w:rsidP="00833B2E">
      <w:pPr>
        <w:widowControl w:val="0"/>
        <w:autoSpaceDE w:val="0"/>
        <w:autoSpaceDN w:val="0"/>
        <w:adjustRightInd w:val="0"/>
        <w:jc w:val="center"/>
        <w:outlineLvl w:val="1"/>
        <w:rPr>
          <w:sz w:val="28"/>
          <w:szCs w:val="28"/>
        </w:rPr>
      </w:pPr>
    </w:p>
    <w:p w:rsidR="00603D80" w:rsidRDefault="00603D80" w:rsidP="00833B2E">
      <w:pPr>
        <w:widowControl w:val="0"/>
        <w:autoSpaceDE w:val="0"/>
        <w:autoSpaceDN w:val="0"/>
        <w:adjustRightInd w:val="0"/>
        <w:jc w:val="center"/>
        <w:outlineLvl w:val="1"/>
        <w:rPr>
          <w:sz w:val="28"/>
          <w:szCs w:val="28"/>
        </w:rPr>
      </w:pPr>
    </w:p>
    <w:p w:rsidR="00603D80" w:rsidRDefault="00603D80" w:rsidP="00833B2E">
      <w:pPr>
        <w:widowControl w:val="0"/>
        <w:autoSpaceDE w:val="0"/>
        <w:autoSpaceDN w:val="0"/>
        <w:adjustRightInd w:val="0"/>
        <w:jc w:val="center"/>
        <w:outlineLvl w:val="1"/>
        <w:rPr>
          <w:sz w:val="28"/>
          <w:szCs w:val="28"/>
        </w:rPr>
      </w:pPr>
    </w:p>
    <w:p w:rsidR="00603D80" w:rsidRPr="002936A7" w:rsidRDefault="00603D80" w:rsidP="00833B2E">
      <w:pPr>
        <w:widowControl w:val="0"/>
        <w:autoSpaceDE w:val="0"/>
        <w:autoSpaceDN w:val="0"/>
        <w:adjustRightInd w:val="0"/>
        <w:jc w:val="center"/>
        <w:outlineLvl w:val="1"/>
        <w:rPr>
          <w:sz w:val="28"/>
          <w:szCs w:val="28"/>
        </w:rPr>
      </w:pPr>
      <w:r>
        <w:rPr>
          <w:sz w:val="28"/>
          <w:szCs w:val="28"/>
        </w:rPr>
        <w:br w:type="page"/>
      </w:r>
      <w:r w:rsidRPr="002936A7">
        <w:rPr>
          <w:sz w:val="28"/>
          <w:szCs w:val="28"/>
        </w:rPr>
        <w:lastRenderedPageBreak/>
        <w:t>I</w:t>
      </w:r>
      <w:r>
        <w:rPr>
          <w:sz w:val="28"/>
          <w:szCs w:val="28"/>
        </w:rPr>
        <w:t xml:space="preserve">I. </w:t>
      </w:r>
      <w:r w:rsidRPr="002936A7">
        <w:rPr>
          <w:sz w:val="28"/>
          <w:szCs w:val="28"/>
        </w:rPr>
        <w:t xml:space="preserve"> УЧЕБНЫЙ ПЛАН</w:t>
      </w:r>
    </w:p>
    <w:p w:rsidR="00603D80" w:rsidRPr="002936A7" w:rsidRDefault="00603D80" w:rsidP="00833B2E">
      <w:pPr>
        <w:widowControl w:val="0"/>
        <w:autoSpaceDE w:val="0"/>
        <w:autoSpaceDN w:val="0"/>
        <w:adjustRightInd w:val="0"/>
        <w:ind w:firstLine="540"/>
        <w:jc w:val="right"/>
        <w:rPr>
          <w:b/>
          <w:i/>
          <w:color w:val="0000FF"/>
        </w:rPr>
      </w:pPr>
      <w:r w:rsidRPr="002936A7">
        <w:rPr>
          <w:b/>
          <w:i/>
          <w:color w:val="0000FF"/>
          <w:sz w:val="28"/>
          <w:szCs w:val="28"/>
        </w:rPr>
        <w:t>Таблица 1</w:t>
      </w:r>
    </w:p>
    <w:tbl>
      <w:tblPr>
        <w:tblpPr w:leftFromText="180" w:rightFromText="180" w:vertAnchor="text" w:horzAnchor="margin" w:tblpY="404"/>
        <w:tblW w:w="9639" w:type="dxa"/>
        <w:tblLayout w:type="fixed"/>
        <w:tblCellMar>
          <w:top w:w="75" w:type="dxa"/>
          <w:left w:w="0" w:type="dxa"/>
          <w:bottom w:w="75" w:type="dxa"/>
          <w:right w:w="0" w:type="dxa"/>
        </w:tblCellMar>
        <w:tblLook w:val="0000"/>
      </w:tblPr>
      <w:tblGrid>
        <w:gridCol w:w="4540"/>
        <w:gridCol w:w="98"/>
        <w:gridCol w:w="1228"/>
        <w:gridCol w:w="1886"/>
        <w:gridCol w:w="1887"/>
      </w:tblGrid>
      <w:tr w:rsidR="00603D80" w:rsidRPr="009C4EA4" w:rsidTr="007A7AD0">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 часов</w:t>
            </w:r>
          </w:p>
        </w:tc>
      </w:tr>
      <w:tr w:rsidR="00603D80" w:rsidRPr="009C4EA4" w:rsidTr="007A7AD0">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 том числе</w:t>
            </w:r>
          </w:p>
        </w:tc>
      </w:tr>
      <w:tr w:rsidR="00603D80" w:rsidRPr="009C4EA4" w:rsidTr="007A7AD0">
        <w:trPr>
          <w:trHeight w:val="593"/>
        </w:trPr>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Практические занятия</w:t>
            </w:r>
          </w:p>
        </w:tc>
      </w:tr>
      <w:tr w:rsidR="00603D80" w:rsidRPr="009C4EA4" w:rsidTr="007A7AD0">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3"/>
            </w:pPr>
            <w:bookmarkStart w:id="0" w:name="Par95"/>
            <w:bookmarkEnd w:id="0"/>
            <w:r w:rsidRPr="009C4EA4">
              <w:t>Учебные предметы базового цикла</w:t>
            </w:r>
          </w:p>
        </w:tc>
      </w:tr>
      <w:tr w:rsidR="00603D80" w:rsidRPr="009C4EA4" w:rsidTr="007A7AD0">
        <w:trPr>
          <w:trHeight w:val="511"/>
        </w:trPr>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r>
      <w:tr w:rsidR="00603D80"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r>
      <w:tr w:rsidR="00603D80" w:rsidRPr="009C4EA4" w:rsidTr="007A7AD0">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3"/>
            </w:pPr>
            <w:bookmarkStart w:id="1" w:name="Par112"/>
            <w:bookmarkEnd w:id="1"/>
            <w:r w:rsidRPr="009C4EA4">
              <w:t>Учебные предметы специального цикла</w:t>
            </w:r>
          </w:p>
        </w:tc>
      </w:tr>
      <w:tr w:rsidR="00603D80"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 xml:space="preserve">Вождение транспортных средств категории "A" (с механической трансмиссией/с автоматической трансмиссией) </w:t>
            </w:r>
            <w:hyperlink w:anchor="Par136" w:history="1">
              <w:r w:rsidRPr="009C4EA4">
                <w:rPr>
                  <w:color w:val="0000FF"/>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t>18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t>18</w:t>
            </w:r>
          </w:p>
        </w:tc>
      </w:tr>
      <w:tr w:rsidR="00603D80" w:rsidRPr="009C4EA4" w:rsidTr="007A7AD0">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3"/>
            </w:pPr>
            <w:bookmarkStart w:id="2" w:name="Par125"/>
            <w:bookmarkEnd w:id="2"/>
            <w:r w:rsidRPr="009C4EA4">
              <w:t>Квалификационный экзамен</w:t>
            </w:r>
          </w:p>
        </w:tc>
      </w:tr>
      <w:tr w:rsidR="00603D80" w:rsidRPr="009C4EA4" w:rsidTr="00233DFE">
        <w:tc>
          <w:tcPr>
            <w:tcW w:w="4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Квалификационный экзамен</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233DFE">
        <w:tc>
          <w:tcPr>
            <w:tcW w:w="4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7403" w:rsidRDefault="00603D80" w:rsidP="007A7AD0">
            <w:pPr>
              <w:widowControl w:val="0"/>
              <w:autoSpaceDE w:val="0"/>
              <w:autoSpaceDN w:val="0"/>
              <w:adjustRightInd w:val="0"/>
              <w:rPr>
                <w:b/>
              </w:rPr>
            </w:pPr>
            <w:r w:rsidRPr="009C7403">
              <w:rPr>
                <w:b/>
              </w:rPr>
              <w:t>Итого</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7403" w:rsidRDefault="00603D80" w:rsidP="007A7AD0">
            <w:pPr>
              <w:widowControl w:val="0"/>
              <w:autoSpaceDE w:val="0"/>
              <w:autoSpaceDN w:val="0"/>
              <w:adjustRightInd w:val="0"/>
              <w:jc w:val="center"/>
              <w:rPr>
                <w:b/>
              </w:rPr>
            </w:pPr>
            <w:r w:rsidRPr="009C7403">
              <w:rPr>
                <w:b/>
              </w:rPr>
              <w:t>130</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7403" w:rsidRDefault="00603D80" w:rsidP="007A7AD0">
            <w:pPr>
              <w:widowControl w:val="0"/>
              <w:autoSpaceDE w:val="0"/>
              <w:autoSpaceDN w:val="0"/>
              <w:adjustRightInd w:val="0"/>
              <w:jc w:val="center"/>
              <w:rPr>
                <w:b/>
              </w:rPr>
            </w:pPr>
            <w:r w:rsidRPr="009C7403">
              <w:rPr>
                <w:b/>
              </w:rP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7403" w:rsidRDefault="00603D80" w:rsidP="007A7AD0">
            <w:pPr>
              <w:widowControl w:val="0"/>
              <w:autoSpaceDE w:val="0"/>
              <w:autoSpaceDN w:val="0"/>
              <w:adjustRightInd w:val="0"/>
              <w:jc w:val="center"/>
              <w:rPr>
                <w:b/>
              </w:rPr>
            </w:pPr>
            <w:r w:rsidRPr="009C7403">
              <w:rPr>
                <w:b/>
              </w:rPr>
              <w:t>54</w:t>
            </w:r>
          </w:p>
        </w:tc>
      </w:tr>
    </w:tbl>
    <w:p w:rsidR="00513882" w:rsidRDefault="00513882" w:rsidP="00833B2E">
      <w:pPr>
        <w:widowControl w:val="0"/>
        <w:autoSpaceDE w:val="0"/>
        <w:autoSpaceDN w:val="0"/>
        <w:adjustRightInd w:val="0"/>
        <w:ind w:firstLine="540"/>
        <w:jc w:val="both"/>
        <w:rPr>
          <w:sz w:val="28"/>
          <w:szCs w:val="28"/>
        </w:rPr>
      </w:pPr>
    </w:p>
    <w:p w:rsidR="00513882" w:rsidRDefault="00513882" w:rsidP="00833B2E">
      <w:pPr>
        <w:widowControl w:val="0"/>
        <w:autoSpaceDE w:val="0"/>
        <w:autoSpaceDN w:val="0"/>
        <w:adjustRightInd w:val="0"/>
        <w:ind w:firstLine="540"/>
        <w:jc w:val="both"/>
        <w:rPr>
          <w:sz w:val="28"/>
          <w:szCs w:val="28"/>
        </w:rPr>
      </w:pPr>
    </w:p>
    <w:p w:rsidR="00513882" w:rsidRDefault="00513882" w:rsidP="00833B2E">
      <w:pPr>
        <w:widowControl w:val="0"/>
        <w:autoSpaceDE w:val="0"/>
        <w:autoSpaceDN w:val="0"/>
        <w:adjustRightInd w:val="0"/>
        <w:ind w:firstLine="540"/>
        <w:jc w:val="both"/>
        <w:rPr>
          <w:sz w:val="28"/>
          <w:szCs w:val="28"/>
        </w:rPr>
      </w:pPr>
    </w:p>
    <w:p w:rsidR="00603D80" w:rsidRDefault="00603D80" w:rsidP="00833B2E">
      <w:pPr>
        <w:widowControl w:val="0"/>
        <w:autoSpaceDE w:val="0"/>
        <w:autoSpaceDN w:val="0"/>
        <w:adjustRightInd w:val="0"/>
        <w:ind w:firstLine="540"/>
        <w:jc w:val="both"/>
        <w:rPr>
          <w:sz w:val="28"/>
          <w:szCs w:val="28"/>
        </w:rPr>
      </w:pPr>
      <w:r w:rsidRPr="002936A7">
        <w:rPr>
          <w:sz w:val="28"/>
          <w:szCs w:val="28"/>
        </w:rPr>
        <w:t xml:space="preserve">Рабочая программа может быть использована для разработки рабочей </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03D80" w:rsidRPr="00594A3A" w:rsidRDefault="00603D80" w:rsidP="00833B2E">
      <w:pPr>
        <w:widowControl w:val="0"/>
        <w:autoSpaceDE w:val="0"/>
        <w:autoSpaceDN w:val="0"/>
        <w:adjustRightInd w:val="0"/>
        <w:ind w:firstLine="540"/>
        <w:jc w:val="both"/>
        <w:rPr>
          <w:sz w:val="28"/>
          <w:szCs w:val="28"/>
        </w:rPr>
      </w:pPr>
      <w:r w:rsidRPr="002936A7">
        <w:rPr>
          <w:sz w:val="28"/>
          <w:szCs w:val="28"/>
        </w:rPr>
        <w:t>Рабочая программа может быть использована для разработки рабочей программы профессиональной подготовки лиц, не достигших 18 лет.</w:t>
      </w:r>
    </w:p>
    <w:p w:rsidR="00603D80" w:rsidRDefault="00603D80" w:rsidP="00833B2E">
      <w:pPr>
        <w:widowControl w:val="0"/>
        <w:autoSpaceDE w:val="0"/>
        <w:autoSpaceDN w:val="0"/>
        <w:adjustRightInd w:val="0"/>
        <w:ind w:firstLine="540"/>
        <w:jc w:val="both"/>
      </w:pPr>
    </w:p>
    <w:p w:rsidR="00603D80" w:rsidRDefault="00603D80" w:rsidP="00833B2E">
      <w:pPr>
        <w:widowControl w:val="0"/>
        <w:autoSpaceDE w:val="0"/>
        <w:autoSpaceDN w:val="0"/>
        <w:adjustRightInd w:val="0"/>
        <w:ind w:firstLine="540"/>
        <w:jc w:val="both"/>
      </w:pPr>
    </w:p>
    <w:p w:rsidR="00603D80" w:rsidRPr="009C4EA4" w:rsidRDefault="00603D80" w:rsidP="00833B2E">
      <w:pPr>
        <w:widowControl w:val="0"/>
        <w:autoSpaceDE w:val="0"/>
        <w:autoSpaceDN w:val="0"/>
        <w:adjustRightInd w:val="0"/>
        <w:ind w:firstLine="540"/>
        <w:jc w:val="both"/>
      </w:pPr>
      <w:bookmarkStart w:id="3" w:name="Par87"/>
      <w:bookmarkEnd w:id="3"/>
      <w:r w:rsidRPr="009C4EA4">
        <w:lastRenderedPageBreak/>
        <w:t>------------------------------</w:t>
      </w:r>
    </w:p>
    <w:p w:rsidR="00603D80" w:rsidRPr="009C4EA4" w:rsidRDefault="00603D80" w:rsidP="00833B2E">
      <w:pPr>
        <w:widowControl w:val="0"/>
        <w:autoSpaceDE w:val="0"/>
        <w:autoSpaceDN w:val="0"/>
        <w:adjustRightInd w:val="0"/>
        <w:ind w:firstLine="540"/>
        <w:jc w:val="both"/>
      </w:pPr>
      <w:bookmarkStart w:id="4" w:name="Par136"/>
      <w:bookmarkEnd w:id="4"/>
      <w:r w:rsidRPr="009C4EA4">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9C4EA4">
        <w:t>обучающийся</w:t>
      </w:r>
      <w:proofErr w:type="gramEnd"/>
      <w:r w:rsidRPr="009C4EA4">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9C4EA4">
        <w:t>обучающийся</w:t>
      </w:r>
      <w:proofErr w:type="gramEnd"/>
      <w:r w:rsidRPr="009C4EA4">
        <w:t xml:space="preserve"> допускается к сдаче квалификационного экзамена на транспортном средстве с автоматической трансмиссией.</w:t>
      </w:r>
    </w:p>
    <w:p w:rsidR="00603D80" w:rsidRPr="009C4EA4" w:rsidRDefault="00603D80" w:rsidP="00833B2E">
      <w:pPr>
        <w:widowControl w:val="0"/>
        <w:autoSpaceDE w:val="0"/>
        <w:autoSpaceDN w:val="0"/>
        <w:adjustRightInd w:val="0"/>
        <w:ind w:firstLine="540"/>
        <w:jc w:val="both"/>
      </w:pPr>
    </w:p>
    <w:p w:rsidR="00200151" w:rsidRDefault="00200151" w:rsidP="00833B2E">
      <w:pPr>
        <w:widowControl w:val="0"/>
        <w:autoSpaceDE w:val="0"/>
        <w:autoSpaceDN w:val="0"/>
        <w:adjustRightInd w:val="0"/>
        <w:jc w:val="center"/>
        <w:outlineLvl w:val="1"/>
        <w:rPr>
          <w:b/>
        </w:rPr>
      </w:pPr>
      <w:bookmarkStart w:id="5" w:name="Par138"/>
      <w:bookmarkEnd w:id="5"/>
    </w:p>
    <w:p w:rsidR="00200151" w:rsidRDefault="00200151" w:rsidP="00833B2E">
      <w:pPr>
        <w:widowControl w:val="0"/>
        <w:autoSpaceDE w:val="0"/>
        <w:autoSpaceDN w:val="0"/>
        <w:adjustRightInd w:val="0"/>
        <w:jc w:val="center"/>
        <w:outlineLvl w:val="1"/>
        <w:rPr>
          <w:b/>
        </w:rPr>
      </w:pPr>
    </w:p>
    <w:p w:rsidR="00C95DCA" w:rsidRDefault="00C95DCA" w:rsidP="00C95DCA">
      <w:pPr>
        <w:spacing w:before="100" w:beforeAutospacing="1" w:after="100" w:afterAutospacing="1" w:line="360" w:lineRule="auto"/>
        <w:contextualSpacing/>
        <w:jc w:val="center"/>
        <w:rPr>
          <w:b/>
        </w:rPr>
      </w:pPr>
      <w:r>
        <w:rPr>
          <w:b/>
        </w:rPr>
        <w:tab/>
      </w:r>
      <w:r>
        <w:rPr>
          <w:b/>
          <w:sz w:val="28"/>
          <w:szCs w:val="28"/>
        </w:rPr>
        <w:t>III.</w:t>
      </w:r>
      <w:r>
        <w:rPr>
          <w:sz w:val="28"/>
          <w:szCs w:val="28"/>
        </w:rPr>
        <w:t xml:space="preserve"> </w:t>
      </w:r>
      <w:r>
        <w:rPr>
          <w:b/>
        </w:rPr>
        <w:t>КАЛЕНДАРНЫЙ  УЧЕБНЫЙ   ГРАФИК  категории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819"/>
        <w:gridCol w:w="30"/>
        <w:gridCol w:w="56"/>
        <w:gridCol w:w="688"/>
        <w:gridCol w:w="29"/>
        <w:gridCol w:w="11"/>
        <w:gridCol w:w="456"/>
        <w:gridCol w:w="1283"/>
        <w:gridCol w:w="850"/>
        <w:gridCol w:w="1165"/>
        <w:gridCol w:w="904"/>
        <w:gridCol w:w="851"/>
      </w:tblGrid>
      <w:tr w:rsidR="00C95DCA" w:rsidTr="00C95DCA">
        <w:trPr>
          <w:trHeight w:val="255"/>
        </w:trPr>
        <w:tc>
          <w:tcPr>
            <w:tcW w:w="242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rPr>
            </w:pPr>
            <w:r>
              <w:rPr>
                <w:rFonts w:asciiTheme="minorHAnsi" w:eastAsiaTheme="minorEastAsia" w:hAnsiTheme="minorHAnsi" w:cstheme="minorBidi"/>
                <w:b/>
                <w:sz w:val="22"/>
                <w:szCs w:val="22"/>
              </w:rPr>
              <w:t>Учебные предметы</w:t>
            </w:r>
          </w:p>
        </w:tc>
        <w:tc>
          <w:tcPr>
            <w:tcW w:w="2089" w:type="dxa"/>
            <w:gridSpan w:val="7"/>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jc w:val="center"/>
              <w:rPr>
                <w:rFonts w:asciiTheme="minorHAnsi" w:eastAsiaTheme="minorEastAsia" w:hAnsiTheme="minorHAnsi" w:cstheme="minorBidi"/>
                <w:b/>
              </w:rPr>
            </w:pPr>
            <w:r>
              <w:rPr>
                <w:rFonts w:asciiTheme="minorHAnsi" w:eastAsiaTheme="minorEastAsia" w:hAnsiTheme="minorHAnsi" w:cstheme="minorBidi"/>
                <w:b/>
                <w:sz w:val="22"/>
                <w:szCs w:val="22"/>
              </w:rPr>
              <w:t>Количество часов</w:t>
            </w:r>
          </w:p>
        </w:tc>
        <w:tc>
          <w:tcPr>
            <w:tcW w:w="5053" w:type="dxa"/>
            <w:gridSpan w:val="5"/>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rPr>
            </w:pPr>
            <w:r>
              <w:rPr>
                <w:rFonts w:asciiTheme="minorHAnsi" w:eastAsiaTheme="minorEastAsia" w:hAnsiTheme="minorHAnsi" w:cstheme="minorBidi"/>
                <w:b/>
                <w:sz w:val="22"/>
                <w:szCs w:val="22"/>
              </w:rPr>
              <w:t>Дни  занятия</w:t>
            </w:r>
          </w:p>
        </w:tc>
      </w:tr>
      <w:tr w:rsidR="00C95DCA" w:rsidTr="00C95DC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b/>
              </w:rPr>
            </w:pPr>
          </w:p>
        </w:tc>
        <w:tc>
          <w:tcPr>
            <w:tcW w:w="819"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b/>
              </w:rPr>
            </w:pPr>
            <w:r>
              <w:rPr>
                <w:rFonts w:asciiTheme="minorHAnsi" w:eastAsiaTheme="minorEastAsia" w:hAnsiTheme="minorHAnsi" w:cstheme="minorBidi"/>
                <w:b/>
                <w:sz w:val="22"/>
                <w:szCs w:val="22"/>
              </w:rPr>
              <w:t>Всего</w:t>
            </w:r>
          </w:p>
        </w:tc>
        <w:tc>
          <w:tcPr>
            <w:tcW w:w="1270" w:type="dxa"/>
            <w:gridSpan w:val="6"/>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rPr>
                <w:rFonts w:asciiTheme="minorHAnsi" w:eastAsiaTheme="minorEastAsia" w:hAnsiTheme="minorHAnsi" w:cstheme="minorBidi"/>
                <w:b/>
              </w:rPr>
            </w:pPr>
            <w:r>
              <w:rPr>
                <w:rFonts w:asciiTheme="minorHAnsi" w:eastAsiaTheme="minorEastAsia" w:hAnsiTheme="minorHAnsi" w:cstheme="minorBidi"/>
                <w:b/>
                <w:sz w:val="22"/>
                <w:szCs w:val="22"/>
              </w:rPr>
              <w:t>Из них</w:t>
            </w:r>
          </w:p>
        </w:tc>
        <w:tc>
          <w:tcPr>
            <w:tcW w:w="1283"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rPr>
            </w:pPr>
            <w:r>
              <w:rPr>
                <w:rFonts w:asciiTheme="minorHAnsi" w:eastAsiaTheme="minorEastAsia" w:hAnsiTheme="minorHAnsi" w:cstheme="minorBidi"/>
                <w:b/>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rPr>
            </w:pPr>
            <w:r>
              <w:rPr>
                <w:rFonts w:asciiTheme="minorHAnsi" w:eastAsiaTheme="minorEastAsia" w:hAnsiTheme="minorHAnsi" w:cstheme="minorBidi"/>
                <w:b/>
                <w:sz w:val="22"/>
                <w:szCs w:val="22"/>
              </w:rPr>
              <w:t>2</w:t>
            </w:r>
          </w:p>
        </w:tc>
        <w:tc>
          <w:tcPr>
            <w:tcW w:w="1165"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rPr>
            </w:pPr>
            <w:r>
              <w:rPr>
                <w:rFonts w:asciiTheme="minorHAnsi" w:eastAsiaTheme="minorEastAsia" w:hAnsiTheme="minorHAnsi" w:cstheme="minorBidi"/>
                <w:b/>
                <w:sz w:val="22"/>
                <w:szCs w:val="22"/>
              </w:rPr>
              <w:t>3</w:t>
            </w:r>
          </w:p>
        </w:tc>
        <w:tc>
          <w:tcPr>
            <w:tcW w:w="904"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rPr>
            </w:pPr>
            <w:r>
              <w:rPr>
                <w:rFonts w:asciiTheme="minorHAnsi" w:eastAsiaTheme="minorEastAsia" w:hAnsiTheme="minorHAnsi" w:cstheme="minorBidi"/>
                <w:b/>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rPr>
            </w:pPr>
            <w:r>
              <w:rPr>
                <w:rFonts w:asciiTheme="minorHAnsi" w:eastAsiaTheme="minorEastAsia" w:hAnsiTheme="minorHAnsi" w:cstheme="minorBidi"/>
                <w:b/>
                <w:sz w:val="22"/>
                <w:szCs w:val="22"/>
              </w:rPr>
              <w:t>5</w:t>
            </w:r>
          </w:p>
        </w:tc>
      </w:tr>
      <w:tr w:rsidR="00C95DCA" w:rsidTr="00C95DCA">
        <w:trPr>
          <w:trHeight w:val="225"/>
        </w:trPr>
        <w:tc>
          <w:tcPr>
            <w:tcW w:w="9571" w:type="dxa"/>
            <w:gridSpan w:val="13"/>
            <w:tcBorders>
              <w:top w:val="single" w:sz="4" w:space="0" w:color="auto"/>
              <w:left w:val="single" w:sz="4" w:space="0" w:color="auto"/>
              <w:bottom w:val="single" w:sz="4" w:space="0" w:color="auto"/>
              <w:right w:val="single" w:sz="4" w:space="0" w:color="auto"/>
            </w:tcBorders>
            <w:hideMark/>
          </w:tcPr>
          <w:p w:rsidR="00C95DCA" w:rsidRDefault="00C95DCA">
            <w:pPr>
              <w:pStyle w:val="29"/>
              <w:spacing w:line="360" w:lineRule="auto"/>
              <w:ind w:left="0"/>
              <w:jc w:val="center"/>
              <w:rPr>
                <w:b/>
              </w:rPr>
            </w:pPr>
            <w:r>
              <w:rPr>
                <w:b/>
              </w:rPr>
              <w:t>Учебные предметы базового цикла</w:t>
            </w:r>
          </w:p>
        </w:tc>
      </w:tr>
      <w:tr w:rsidR="00C95DCA" w:rsidTr="00C95DCA">
        <w:trPr>
          <w:trHeight w:val="450"/>
        </w:trPr>
        <w:tc>
          <w:tcPr>
            <w:tcW w:w="242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rPr>
                <w:rFonts w:asciiTheme="minorHAnsi" w:eastAsiaTheme="minorEastAsia" w:hAnsiTheme="minorHAnsi" w:cstheme="minorBidi"/>
                <w:sz w:val="18"/>
                <w:szCs w:val="18"/>
              </w:rPr>
            </w:pPr>
            <w:r>
              <w:rPr>
                <w:rFonts w:asciiTheme="minorHAnsi" w:eastAsiaTheme="minorEastAsia" w:hAnsiTheme="minorHAnsi" w:cstheme="minorBidi"/>
                <w:sz w:val="18"/>
                <w:szCs w:val="18"/>
              </w:rPr>
              <w:t>Основы законодательства в сфере дорожного движения (зачет)</w:t>
            </w:r>
          </w:p>
        </w:tc>
        <w:tc>
          <w:tcPr>
            <w:tcW w:w="81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42</w:t>
            </w:r>
          </w:p>
        </w:tc>
        <w:tc>
          <w:tcPr>
            <w:tcW w:w="814" w:type="dxa"/>
            <w:gridSpan w:val="5"/>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теор</w:t>
            </w:r>
            <w:proofErr w:type="spellEnd"/>
          </w:p>
        </w:tc>
        <w:tc>
          <w:tcPr>
            <w:tcW w:w="456"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r>
              <w:rPr>
                <w:rFonts w:asciiTheme="minorHAnsi" w:eastAsiaTheme="minorEastAsia" w:hAnsiTheme="minorHAnsi" w:cstheme="minorBidi"/>
                <w:sz w:val="18"/>
                <w:szCs w:val="18"/>
              </w:rPr>
              <w:t>30</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contextualSpacing/>
              <w:jc w:val="center"/>
              <w:rPr>
                <w:rFonts w:asciiTheme="minorHAnsi" w:eastAsiaTheme="minorEastAsia" w:hAnsiTheme="minorHAnsi" w:cstheme="minorBidi"/>
                <w:b/>
                <w:sz w:val="18"/>
                <w:szCs w:val="18"/>
                <w:u w:val="single"/>
              </w:rPr>
            </w:pPr>
            <w:r>
              <w:rPr>
                <w:rFonts w:asciiTheme="minorHAnsi" w:eastAsiaTheme="minorEastAsia" w:hAnsiTheme="minorHAnsi" w:cstheme="minorBidi"/>
                <w:b/>
                <w:sz w:val="18"/>
                <w:szCs w:val="18"/>
                <w:u w:val="single"/>
              </w:rPr>
              <w:t>Т.1.1.</w:t>
            </w:r>
          </w:p>
          <w:p w:rsidR="00C95DCA" w:rsidRDefault="00C95DCA">
            <w:pPr>
              <w:spacing w:before="100" w:beforeAutospacing="1" w:after="100" w:afterAutospacing="1"/>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1</w:t>
            </w:r>
          </w:p>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u w:val="single"/>
              </w:rPr>
            </w:pPr>
            <w:r>
              <w:rPr>
                <w:rFonts w:asciiTheme="minorHAnsi" w:eastAsiaTheme="minorEastAsia" w:hAnsiTheme="minorHAnsi" w:cstheme="minorBidi"/>
                <w:b/>
                <w:sz w:val="18"/>
                <w:szCs w:val="18"/>
                <w:u w:val="single"/>
              </w:rPr>
              <w:t>Т.1.2.</w:t>
            </w:r>
          </w:p>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u w:val="single"/>
              </w:rPr>
            </w:pPr>
            <w:r>
              <w:rPr>
                <w:rFonts w:asciiTheme="minorHAnsi" w:eastAsiaTheme="minorEastAsia" w:hAnsiTheme="minorHAnsi" w:cstheme="minorBidi"/>
                <w:b/>
                <w:sz w:val="18"/>
                <w:szCs w:val="18"/>
                <w:u w:val="single"/>
              </w:rPr>
              <w:t>3</w:t>
            </w:r>
          </w:p>
        </w:tc>
        <w:tc>
          <w:tcPr>
            <w:tcW w:w="1165"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u w:val="single"/>
              </w:rPr>
            </w:pPr>
            <w:r>
              <w:rPr>
                <w:rFonts w:asciiTheme="minorHAnsi" w:eastAsiaTheme="minorEastAsia" w:hAnsiTheme="minorHAnsi" w:cstheme="minorBidi"/>
                <w:b/>
                <w:sz w:val="18"/>
                <w:szCs w:val="18"/>
                <w:u w:val="single"/>
              </w:rPr>
              <w:t>Т.2.1.</w:t>
            </w:r>
          </w:p>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u w:val="single"/>
              </w:rPr>
            </w:pPr>
            <w:r>
              <w:rPr>
                <w:rFonts w:asciiTheme="minorHAnsi" w:eastAsiaTheme="minorEastAsia" w:hAnsiTheme="minorHAnsi" w:cstheme="minorBidi"/>
                <w:b/>
                <w:sz w:val="18"/>
                <w:szCs w:val="18"/>
                <w:u w:val="single"/>
              </w:rPr>
              <w:t>2</w:t>
            </w:r>
          </w:p>
        </w:tc>
        <w:tc>
          <w:tcPr>
            <w:tcW w:w="904"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u w:val="single"/>
              </w:rPr>
            </w:pPr>
            <w:r>
              <w:rPr>
                <w:rFonts w:asciiTheme="minorHAnsi" w:eastAsiaTheme="minorEastAsia" w:hAnsiTheme="minorHAnsi" w:cstheme="minorBidi"/>
                <w:b/>
                <w:sz w:val="18"/>
                <w:szCs w:val="18"/>
                <w:u w:val="single"/>
              </w:rPr>
              <w:t>Т.2.2.</w:t>
            </w:r>
          </w:p>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u w:val="single"/>
              </w:rPr>
            </w:pPr>
            <w:r>
              <w:rPr>
                <w:rFonts w:asciiTheme="minorHAnsi" w:eastAsiaTheme="minorEastAsia" w:hAnsiTheme="minorHAnsi" w:cstheme="minorBidi"/>
                <w:b/>
                <w:sz w:val="18"/>
                <w:szCs w:val="18"/>
                <w:u w:val="single"/>
              </w:rPr>
              <w:t>2</w:t>
            </w:r>
          </w:p>
        </w:tc>
        <w:tc>
          <w:tcPr>
            <w:tcW w:w="851"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Т.2.3.</w:t>
            </w:r>
          </w:p>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2</w:t>
            </w:r>
          </w:p>
        </w:tc>
      </w:tr>
      <w:tr w:rsidR="00C95DCA" w:rsidTr="00C95DC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814" w:type="dxa"/>
            <w:gridSpan w:val="5"/>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прак</w:t>
            </w:r>
            <w:proofErr w:type="spellEnd"/>
          </w:p>
        </w:tc>
        <w:tc>
          <w:tcPr>
            <w:tcW w:w="456"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r>
              <w:rPr>
                <w:rFonts w:asciiTheme="minorHAnsi" w:eastAsiaTheme="minorEastAsia" w:hAnsiTheme="minorHAnsi" w:cstheme="minorBidi"/>
                <w:sz w:val="18"/>
                <w:szCs w:val="18"/>
              </w:rPr>
              <w:t>12</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rPr>
          <w:trHeight w:val="405"/>
        </w:trPr>
        <w:tc>
          <w:tcPr>
            <w:tcW w:w="242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Психофизиолические</w:t>
            </w:r>
            <w:proofErr w:type="spellEnd"/>
            <w:r>
              <w:rPr>
                <w:rFonts w:asciiTheme="minorHAnsi" w:eastAsiaTheme="minorEastAsia" w:hAnsiTheme="minorHAnsi" w:cstheme="minorBidi"/>
                <w:sz w:val="18"/>
                <w:szCs w:val="18"/>
              </w:rPr>
              <w:t xml:space="preserve"> основы деятельности водителя (зачет)</w:t>
            </w:r>
          </w:p>
        </w:tc>
        <w:tc>
          <w:tcPr>
            <w:tcW w:w="81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12</w:t>
            </w:r>
          </w:p>
        </w:tc>
        <w:tc>
          <w:tcPr>
            <w:tcW w:w="814" w:type="dxa"/>
            <w:gridSpan w:val="5"/>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теор</w:t>
            </w:r>
            <w:proofErr w:type="spellEnd"/>
          </w:p>
        </w:tc>
        <w:tc>
          <w:tcPr>
            <w:tcW w:w="456"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8</w:t>
            </w:r>
          </w:p>
        </w:tc>
        <w:tc>
          <w:tcPr>
            <w:tcW w:w="1283"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jc w:val="center"/>
              <w:rPr>
                <w:rFonts w:asciiTheme="minorHAnsi" w:eastAsiaTheme="minorEastAsia" w:hAnsiTheme="minorHAnsi" w:cstheme="minorBidi"/>
                <w:sz w:val="18"/>
                <w:szCs w:val="18"/>
                <w:u w:val="single"/>
              </w:rPr>
            </w:pPr>
            <w:r>
              <w:rPr>
                <w:rFonts w:asciiTheme="minorHAnsi" w:eastAsiaTheme="minorEastAsia" w:hAnsiTheme="minorHAnsi" w:cstheme="minorBidi"/>
                <w:sz w:val="18"/>
                <w:szCs w:val="18"/>
                <w:u w:val="single"/>
              </w:rPr>
              <w:t>Т.1.</w:t>
            </w:r>
          </w:p>
          <w:p w:rsidR="00C95DCA" w:rsidRDefault="00C95DCA">
            <w:pPr>
              <w:spacing w:before="100" w:beforeAutospacing="1" w:after="100" w:afterAutospacing="1"/>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jc w:val="center"/>
              <w:rPr>
                <w:rFonts w:asciiTheme="minorHAnsi" w:eastAsiaTheme="minorEastAsia" w:hAnsiTheme="minorHAnsi" w:cstheme="minorBidi"/>
                <w:sz w:val="18"/>
                <w:szCs w:val="18"/>
                <w:u w:val="single"/>
              </w:rPr>
            </w:pPr>
            <w:r>
              <w:rPr>
                <w:rFonts w:asciiTheme="minorHAnsi" w:eastAsiaTheme="minorEastAsia" w:hAnsiTheme="minorHAnsi" w:cstheme="minorBidi"/>
                <w:sz w:val="18"/>
                <w:szCs w:val="18"/>
                <w:u w:val="single"/>
              </w:rPr>
              <w:t>Т.2.</w:t>
            </w:r>
          </w:p>
          <w:p w:rsidR="00C95DCA" w:rsidRDefault="00C95DCA">
            <w:pPr>
              <w:spacing w:before="100" w:beforeAutospacing="1" w:after="100" w:afterAutospacing="1"/>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w:t>
            </w:r>
          </w:p>
        </w:tc>
        <w:tc>
          <w:tcPr>
            <w:tcW w:w="1165"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jc w:val="center"/>
              <w:rPr>
                <w:rFonts w:asciiTheme="minorHAnsi" w:eastAsiaTheme="minorEastAsia" w:hAnsiTheme="minorHAnsi" w:cstheme="minorBidi"/>
                <w:sz w:val="18"/>
                <w:szCs w:val="18"/>
                <w:u w:val="single"/>
              </w:rPr>
            </w:pPr>
            <w:r>
              <w:rPr>
                <w:rFonts w:asciiTheme="minorHAnsi" w:eastAsiaTheme="minorEastAsia" w:hAnsiTheme="minorHAnsi" w:cstheme="minorBidi"/>
                <w:sz w:val="18"/>
                <w:szCs w:val="18"/>
                <w:u w:val="single"/>
              </w:rPr>
              <w:t>Т.2.</w:t>
            </w:r>
          </w:p>
          <w:p w:rsidR="00C95DCA" w:rsidRDefault="00C95DCA">
            <w:pPr>
              <w:spacing w:before="100" w:beforeAutospacing="1" w:after="100" w:afterAutospacing="1"/>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w:t>
            </w:r>
          </w:p>
        </w:tc>
        <w:tc>
          <w:tcPr>
            <w:tcW w:w="904"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jc w:val="center"/>
              <w:rPr>
                <w:rFonts w:asciiTheme="minorHAnsi" w:eastAsiaTheme="minorEastAsia" w:hAnsiTheme="minorHAnsi" w:cstheme="minorBidi"/>
                <w:sz w:val="18"/>
                <w:szCs w:val="18"/>
                <w:u w:val="single"/>
              </w:rPr>
            </w:pPr>
            <w:r>
              <w:rPr>
                <w:rFonts w:asciiTheme="minorHAnsi" w:eastAsiaTheme="minorEastAsia" w:hAnsiTheme="minorHAnsi" w:cstheme="minorBidi"/>
                <w:sz w:val="18"/>
                <w:szCs w:val="18"/>
                <w:u w:val="single"/>
              </w:rPr>
              <w:t>Т.3</w:t>
            </w:r>
          </w:p>
          <w:p w:rsidR="00C95DCA" w:rsidRDefault="00C95DCA">
            <w:pPr>
              <w:spacing w:before="100" w:beforeAutospacing="1" w:after="100" w:afterAutospacing="1"/>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jc w:val="center"/>
              <w:rPr>
                <w:rFonts w:asciiTheme="minorHAnsi" w:eastAsiaTheme="minorEastAsia" w:hAnsiTheme="minorHAnsi" w:cstheme="minorBidi"/>
                <w:sz w:val="18"/>
                <w:szCs w:val="18"/>
                <w:u w:val="single"/>
              </w:rPr>
            </w:pPr>
            <w:r>
              <w:rPr>
                <w:rFonts w:asciiTheme="minorHAnsi" w:eastAsiaTheme="minorEastAsia" w:hAnsiTheme="minorHAnsi" w:cstheme="minorBidi"/>
                <w:sz w:val="18"/>
                <w:szCs w:val="18"/>
                <w:u w:val="single"/>
              </w:rPr>
              <w:t>Т.4</w:t>
            </w:r>
          </w:p>
          <w:p w:rsidR="00C95DCA" w:rsidRDefault="00C95DCA">
            <w:pPr>
              <w:spacing w:before="100" w:beforeAutospacing="1" w:after="100" w:afterAutospacing="1"/>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w:t>
            </w:r>
          </w:p>
        </w:tc>
      </w:tr>
      <w:tr w:rsidR="00C95DCA" w:rsidTr="00C95DCA">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814" w:type="dxa"/>
            <w:gridSpan w:val="5"/>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практ</w:t>
            </w:r>
            <w:proofErr w:type="spellEnd"/>
          </w:p>
        </w:tc>
        <w:tc>
          <w:tcPr>
            <w:tcW w:w="456"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u w:val="single"/>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u w:val="single"/>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u w:val="single"/>
              </w:rPr>
            </w:pPr>
          </w:p>
        </w:tc>
      </w:tr>
      <w:tr w:rsidR="00C95DCA" w:rsidTr="00C95DCA">
        <w:trPr>
          <w:trHeight w:val="495"/>
        </w:trPr>
        <w:tc>
          <w:tcPr>
            <w:tcW w:w="242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rPr>
                <w:rFonts w:asciiTheme="minorHAnsi" w:eastAsiaTheme="minorEastAsia" w:hAnsiTheme="minorHAnsi" w:cstheme="minorBidi"/>
                <w:sz w:val="18"/>
                <w:szCs w:val="18"/>
              </w:rPr>
            </w:pPr>
            <w:r>
              <w:rPr>
                <w:rFonts w:asciiTheme="minorHAnsi" w:eastAsiaTheme="minorEastAsia" w:hAnsiTheme="minorHAnsi" w:cstheme="minorBidi"/>
                <w:sz w:val="18"/>
                <w:szCs w:val="18"/>
              </w:rPr>
              <w:t>Основы управления транспортными средствами (зачет)</w:t>
            </w:r>
          </w:p>
        </w:tc>
        <w:tc>
          <w:tcPr>
            <w:tcW w:w="81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14</w:t>
            </w:r>
          </w:p>
        </w:tc>
        <w:tc>
          <w:tcPr>
            <w:tcW w:w="814" w:type="dxa"/>
            <w:gridSpan w:val="5"/>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теор</w:t>
            </w:r>
            <w:proofErr w:type="spellEnd"/>
          </w:p>
        </w:tc>
        <w:tc>
          <w:tcPr>
            <w:tcW w:w="456"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12</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814" w:type="dxa"/>
            <w:gridSpan w:val="5"/>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практ</w:t>
            </w:r>
            <w:proofErr w:type="spellEnd"/>
          </w:p>
        </w:tc>
        <w:tc>
          <w:tcPr>
            <w:tcW w:w="456"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rPr>
          <w:trHeight w:val="525"/>
        </w:trPr>
        <w:tc>
          <w:tcPr>
            <w:tcW w:w="242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r>
              <w:rPr>
                <w:rFonts w:asciiTheme="minorHAnsi" w:eastAsiaTheme="minorEastAsia" w:hAnsiTheme="minorHAnsi" w:cstheme="minorBidi"/>
                <w:sz w:val="18"/>
                <w:szCs w:val="18"/>
              </w:rPr>
              <w:t>Первая помощь</w:t>
            </w:r>
          </w:p>
        </w:tc>
        <w:tc>
          <w:tcPr>
            <w:tcW w:w="81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16</w:t>
            </w:r>
          </w:p>
        </w:tc>
        <w:tc>
          <w:tcPr>
            <w:tcW w:w="814" w:type="dxa"/>
            <w:gridSpan w:val="5"/>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Теор</w:t>
            </w:r>
            <w:proofErr w:type="spellEnd"/>
          </w:p>
        </w:tc>
        <w:tc>
          <w:tcPr>
            <w:tcW w:w="456"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8</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814" w:type="dxa"/>
            <w:gridSpan w:val="5"/>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практ</w:t>
            </w:r>
            <w:proofErr w:type="spellEnd"/>
          </w:p>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8</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c>
          <w:tcPr>
            <w:tcW w:w="9571" w:type="dxa"/>
            <w:gridSpan w:val="13"/>
            <w:tcBorders>
              <w:top w:val="single" w:sz="4" w:space="0" w:color="auto"/>
              <w:left w:val="single" w:sz="4" w:space="0" w:color="auto"/>
              <w:bottom w:val="single" w:sz="4" w:space="0" w:color="auto"/>
              <w:right w:val="single" w:sz="4" w:space="0" w:color="auto"/>
            </w:tcBorders>
            <w:hideMark/>
          </w:tcPr>
          <w:p w:rsidR="00C95DCA" w:rsidRDefault="00C95DCA">
            <w:pPr>
              <w:pStyle w:val="29"/>
              <w:spacing w:line="360" w:lineRule="auto"/>
              <w:ind w:left="0"/>
              <w:jc w:val="center"/>
              <w:rPr>
                <w:b/>
                <w:sz w:val="18"/>
                <w:szCs w:val="18"/>
              </w:rPr>
            </w:pPr>
            <w:r>
              <w:rPr>
                <w:b/>
                <w:sz w:val="18"/>
                <w:szCs w:val="18"/>
              </w:rPr>
              <w:t>Учебные предметы специального цикла</w:t>
            </w:r>
          </w:p>
        </w:tc>
      </w:tr>
      <w:tr w:rsidR="00C95DCA" w:rsidTr="00C95DCA">
        <w:trPr>
          <w:trHeight w:val="525"/>
        </w:trPr>
        <w:tc>
          <w:tcPr>
            <w:tcW w:w="242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rPr>
                <w:rFonts w:asciiTheme="minorHAnsi" w:eastAsiaTheme="minorEastAsia" w:hAnsiTheme="minorHAnsi" w:cstheme="minorBidi"/>
                <w:sz w:val="18"/>
                <w:szCs w:val="18"/>
              </w:rPr>
            </w:pPr>
            <w:r>
              <w:rPr>
                <w:rFonts w:asciiTheme="minorHAnsi" w:eastAsiaTheme="minorEastAsia" w:hAnsiTheme="minorHAnsi" w:cstheme="minorBidi"/>
                <w:sz w:val="18"/>
                <w:szCs w:val="18"/>
              </w:rPr>
              <w:t>Устройство и техническое обслуживание транспортны средств категории «А» как объектов управления (зачет)</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12</w:t>
            </w:r>
          </w:p>
        </w:tc>
        <w:tc>
          <w:tcPr>
            <w:tcW w:w="773" w:type="dxa"/>
            <w:gridSpan w:val="3"/>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теор</w:t>
            </w:r>
            <w:proofErr w:type="spellEnd"/>
          </w:p>
        </w:tc>
        <w:tc>
          <w:tcPr>
            <w:tcW w:w="467" w:type="dxa"/>
            <w:gridSpan w:val="2"/>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r>
              <w:rPr>
                <w:rFonts w:asciiTheme="minorHAnsi" w:eastAsiaTheme="minorEastAsia" w:hAnsiTheme="minorHAnsi" w:cstheme="minorBidi"/>
                <w:sz w:val="18"/>
                <w:szCs w:val="18"/>
              </w:rPr>
              <w:t>8</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u w:val="single"/>
              </w:rPr>
              <w:t>Т.1.1</w:t>
            </w:r>
            <w:r>
              <w:rPr>
                <w:rFonts w:asciiTheme="minorHAnsi" w:eastAsiaTheme="minorEastAsia" w:hAnsiTheme="minorHAnsi" w:cstheme="minorBidi"/>
                <w:sz w:val="18"/>
                <w:szCs w:val="18"/>
              </w:rPr>
              <w:t>.</w:t>
            </w:r>
          </w:p>
          <w:p w:rsidR="00C95DCA" w:rsidRDefault="00C95DCA">
            <w:pPr>
              <w:spacing w:before="100" w:beforeAutospacing="1" w:after="100" w:afterAutospacing="1"/>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w:t>
            </w:r>
          </w:p>
        </w:tc>
        <w:tc>
          <w:tcPr>
            <w:tcW w:w="904"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jc w:val="center"/>
              <w:rPr>
                <w:rFonts w:asciiTheme="minorHAnsi" w:eastAsiaTheme="minorEastAsia" w:hAnsiTheme="minorHAnsi" w:cstheme="minorBidi"/>
                <w:sz w:val="18"/>
                <w:szCs w:val="18"/>
                <w:u w:val="single"/>
              </w:rPr>
            </w:pPr>
            <w:r>
              <w:rPr>
                <w:rFonts w:asciiTheme="minorHAnsi" w:eastAsiaTheme="minorEastAsia" w:hAnsiTheme="minorHAnsi" w:cstheme="minorBidi"/>
                <w:sz w:val="18"/>
                <w:szCs w:val="18"/>
                <w:u w:val="single"/>
              </w:rPr>
              <w:t>Т.1.2.1</w:t>
            </w:r>
          </w:p>
          <w:p w:rsidR="00C95DCA" w:rsidRDefault="00C95DCA">
            <w:pPr>
              <w:spacing w:before="100" w:beforeAutospacing="1" w:after="100" w:afterAutospacing="1"/>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
        </w:tc>
      </w:tr>
      <w:tr w:rsidR="00C95DCA" w:rsidTr="00C95DC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773" w:type="dxa"/>
            <w:gridSpan w:val="3"/>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прак</w:t>
            </w:r>
            <w:proofErr w:type="spellEnd"/>
          </w:p>
        </w:tc>
        <w:tc>
          <w:tcPr>
            <w:tcW w:w="467" w:type="dxa"/>
            <w:gridSpan w:val="2"/>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r>
              <w:rPr>
                <w:rFonts w:asciiTheme="minorHAnsi" w:eastAsiaTheme="minorEastAsia" w:hAnsiTheme="minorHAnsi" w:cstheme="minorBidi"/>
                <w:sz w:val="18"/>
                <w:szCs w:val="18"/>
              </w:rPr>
              <w:t>4</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rPr>
          <w:trHeight w:val="315"/>
        </w:trPr>
        <w:tc>
          <w:tcPr>
            <w:tcW w:w="242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rPr>
                <w:rFonts w:asciiTheme="minorHAnsi" w:eastAsiaTheme="minorEastAsia" w:hAnsiTheme="minorHAnsi" w:cstheme="minorBidi"/>
                <w:sz w:val="18"/>
                <w:szCs w:val="18"/>
              </w:rPr>
            </w:pPr>
            <w:r>
              <w:rPr>
                <w:rFonts w:asciiTheme="minorHAnsi" w:eastAsiaTheme="minorEastAsia" w:hAnsiTheme="minorHAnsi" w:cstheme="minorBidi"/>
                <w:sz w:val="18"/>
                <w:szCs w:val="18"/>
              </w:rPr>
              <w:t>Основы управления транспортными средствами категории «А» (зачет)</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12</w:t>
            </w:r>
          </w:p>
        </w:tc>
        <w:tc>
          <w:tcPr>
            <w:tcW w:w="773" w:type="dxa"/>
            <w:gridSpan w:val="3"/>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теор</w:t>
            </w:r>
            <w:proofErr w:type="spellEnd"/>
          </w:p>
        </w:tc>
        <w:tc>
          <w:tcPr>
            <w:tcW w:w="467" w:type="dxa"/>
            <w:gridSpan w:val="2"/>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8</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773" w:type="dxa"/>
            <w:gridSpan w:val="3"/>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прак</w:t>
            </w:r>
            <w:proofErr w:type="spellEnd"/>
          </w:p>
        </w:tc>
        <w:tc>
          <w:tcPr>
            <w:tcW w:w="467" w:type="dxa"/>
            <w:gridSpan w:val="2"/>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rPr>
          <w:trHeight w:val="455"/>
        </w:trPr>
        <w:tc>
          <w:tcPr>
            <w:tcW w:w="242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rPr>
                <w:rFonts w:asciiTheme="minorHAnsi" w:eastAsiaTheme="minorEastAsia" w:hAnsiTheme="minorHAnsi" w:cstheme="minorBidi"/>
                <w:sz w:val="18"/>
                <w:szCs w:val="18"/>
              </w:rPr>
            </w:pPr>
            <w:proofErr w:type="gramStart"/>
            <w:r>
              <w:rPr>
                <w:rFonts w:asciiTheme="minorHAnsi" w:eastAsiaTheme="minorEastAsia" w:hAnsiTheme="minorHAnsi" w:cstheme="minorBidi"/>
                <w:sz w:val="18"/>
                <w:szCs w:val="18"/>
              </w:rPr>
              <w:t xml:space="preserve">Вождение транспортных средств категории «А» (с механической трансмиссией </w:t>
            </w:r>
            <w:proofErr w:type="gramEnd"/>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18</w:t>
            </w:r>
          </w:p>
        </w:tc>
        <w:tc>
          <w:tcPr>
            <w:tcW w:w="773" w:type="dxa"/>
            <w:gridSpan w:val="3"/>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теор</w:t>
            </w:r>
            <w:proofErr w:type="spellEnd"/>
          </w:p>
        </w:tc>
        <w:tc>
          <w:tcPr>
            <w:tcW w:w="467" w:type="dxa"/>
            <w:gridSpan w:val="2"/>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773" w:type="dxa"/>
            <w:gridSpan w:val="3"/>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прак</w:t>
            </w:r>
            <w:proofErr w:type="spellEnd"/>
          </w:p>
        </w:tc>
        <w:tc>
          <w:tcPr>
            <w:tcW w:w="467" w:type="dxa"/>
            <w:gridSpan w:val="2"/>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18</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c>
          <w:tcPr>
            <w:tcW w:w="8720" w:type="dxa"/>
            <w:gridSpan w:val="12"/>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Квалификационный экзамен</w:t>
            </w: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rPr>
          <w:trHeight w:val="315"/>
        </w:trPr>
        <w:tc>
          <w:tcPr>
            <w:tcW w:w="2429" w:type="dxa"/>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contextualSpacing/>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Итоговая аттестация </w:t>
            </w:r>
            <w:proofErr w:type="gramStart"/>
            <w:r>
              <w:rPr>
                <w:rFonts w:asciiTheme="minorHAnsi" w:eastAsiaTheme="minorEastAsia" w:hAnsiTheme="minorHAnsi" w:cstheme="minorBidi"/>
                <w:sz w:val="18"/>
                <w:szCs w:val="18"/>
              </w:rPr>
              <w:t>–к</w:t>
            </w:r>
            <w:proofErr w:type="gramEnd"/>
            <w:r>
              <w:rPr>
                <w:rFonts w:asciiTheme="minorHAnsi" w:eastAsiaTheme="minorEastAsia" w:hAnsiTheme="minorHAnsi" w:cstheme="minorBidi"/>
                <w:sz w:val="18"/>
                <w:szCs w:val="18"/>
              </w:rPr>
              <w:t>валификационный экзамен</w:t>
            </w:r>
          </w:p>
        </w:tc>
        <w:tc>
          <w:tcPr>
            <w:tcW w:w="905" w:type="dxa"/>
            <w:gridSpan w:val="3"/>
            <w:vMerge w:val="restart"/>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w:t>
            </w:r>
          </w:p>
        </w:tc>
        <w:tc>
          <w:tcPr>
            <w:tcW w:w="688"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теор</w:t>
            </w:r>
            <w:proofErr w:type="spellEnd"/>
          </w:p>
        </w:tc>
        <w:tc>
          <w:tcPr>
            <w:tcW w:w="496" w:type="dxa"/>
            <w:gridSpan w:val="3"/>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95DCA" w:rsidRDefault="00C95DCA">
            <w:pPr>
              <w:rPr>
                <w:rFonts w:asciiTheme="minorHAnsi" w:eastAsiaTheme="minorEastAsia" w:hAnsiTheme="minorHAnsi" w:cstheme="minorBidi"/>
                <w:sz w:val="18"/>
                <w:szCs w:val="18"/>
              </w:rPr>
            </w:pPr>
          </w:p>
        </w:tc>
        <w:tc>
          <w:tcPr>
            <w:tcW w:w="688"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прак</w:t>
            </w:r>
            <w:proofErr w:type="spellEnd"/>
          </w:p>
        </w:tc>
        <w:tc>
          <w:tcPr>
            <w:tcW w:w="496" w:type="dxa"/>
            <w:gridSpan w:val="3"/>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w:t>
            </w:r>
          </w:p>
        </w:tc>
        <w:tc>
          <w:tcPr>
            <w:tcW w:w="1283"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1165"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904"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C95DCA" w:rsidRDefault="00C95DCA">
            <w:pPr>
              <w:spacing w:before="100" w:beforeAutospacing="1" w:after="100" w:afterAutospacing="1" w:line="360" w:lineRule="auto"/>
              <w:contextualSpacing/>
              <w:rPr>
                <w:rFonts w:asciiTheme="minorHAnsi" w:eastAsiaTheme="minorEastAsia" w:hAnsiTheme="minorHAnsi" w:cstheme="minorBidi"/>
                <w:b/>
                <w:sz w:val="18"/>
                <w:szCs w:val="18"/>
              </w:rPr>
            </w:pPr>
          </w:p>
        </w:tc>
      </w:tr>
      <w:tr w:rsidR="00C95DCA" w:rsidTr="00C95DCA">
        <w:tc>
          <w:tcPr>
            <w:tcW w:w="2429"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Итого</w:t>
            </w:r>
          </w:p>
        </w:tc>
        <w:tc>
          <w:tcPr>
            <w:tcW w:w="2089" w:type="dxa"/>
            <w:gridSpan w:val="7"/>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130</w:t>
            </w:r>
          </w:p>
        </w:tc>
        <w:tc>
          <w:tcPr>
            <w:tcW w:w="1283"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5</w:t>
            </w:r>
          </w:p>
        </w:tc>
        <w:tc>
          <w:tcPr>
            <w:tcW w:w="1165"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4</w:t>
            </w:r>
          </w:p>
        </w:tc>
        <w:tc>
          <w:tcPr>
            <w:tcW w:w="904"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rsidR="00C95DCA" w:rsidRDefault="00C95DCA">
            <w:pPr>
              <w:spacing w:before="100" w:beforeAutospacing="1" w:after="100" w:afterAutospacing="1" w:line="360" w:lineRule="auto"/>
              <w:contextualSpacing/>
              <w:jc w:val="center"/>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t>6</w:t>
            </w:r>
          </w:p>
        </w:tc>
      </w:tr>
    </w:tbl>
    <w:p w:rsidR="00C95DCA" w:rsidRDefault="00C95DCA" w:rsidP="00C95DCA">
      <w:pPr>
        <w:rPr>
          <w:sz w:val="18"/>
          <w:szCs w:val="18"/>
        </w:rPr>
      </w:pPr>
    </w:p>
    <w:p w:rsidR="00C95DCA" w:rsidRDefault="00C95DCA" w:rsidP="00C95D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990"/>
        <w:gridCol w:w="1005"/>
        <w:gridCol w:w="975"/>
        <w:gridCol w:w="1080"/>
        <w:gridCol w:w="1005"/>
        <w:gridCol w:w="1020"/>
        <w:gridCol w:w="1120"/>
      </w:tblGrid>
      <w:tr w:rsidR="00C95DCA" w:rsidTr="00C95DCA">
        <w:trPr>
          <w:trHeight w:val="300"/>
        </w:trPr>
        <w:tc>
          <w:tcPr>
            <w:tcW w:w="2442" w:type="dxa"/>
            <w:vMerge w:val="restart"/>
            <w:tcBorders>
              <w:top w:val="single" w:sz="4" w:space="0" w:color="auto"/>
              <w:left w:val="single" w:sz="4" w:space="0" w:color="auto"/>
              <w:bottom w:val="single" w:sz="4" w:space="0" w:color="auto"/>
              <w:right w:val="single" w:sz="4" w:space="0" w:color="auto"/>
            </w:tcBorders>
          </w:tcPr>
          <w:p w:rsidR="00C95DCA" w:rsidRDefault="00C95DCA">
            <w:pPr>
              <w:rPr>
                <w:b/>
              </w:rPr>
            </w:pPr>
            <w:r>
              <w:rPr>
                <w:b/>
              </w:rPr>
              <w:lastRenderedPageBreak/>
              <w:t>Учебные предметы</w:t>
            </w:r>
          </w:p>
          <w:p w:rsidR="00C95DCA" w:rsidRDefault="00C95DCA"/>
        </w:tc>
        <w:tc>
          <w:tcPr>
            <w:tcW w:w="7195" w:type="dxa"/>
            <w:gridSpan w:val="7"/>
            <w:tcBorders>
              <w:top w:val="single" w:sz="4" w:space="0" w:color="auto"/>
              <w:left w:val="single" w:sz="4" w:space="0" w:color="auto"/>
              <w:bottom w:val="single" w:sz="4" w:space="0" w:color="auto"/>
              <w:right w:val="single" w:sz="4" w:space="0" w:color="auto"/>
            </w:tcBorders>
            <w:hideMark/>
          </w:tcPr>
          <w:p w:rsidR="00C95DCA" w:rsidRDefault="00C95DCA">
            <w:pPr>
              <w:rPr>
                <w:b/>
              </w:rPr>
            </w:pPr>
            <w:r>
              <w:rPr>
                <w:b/>
              </w:rPr>
              <w:t xml:space="preserve">                             Дни занятий</w:t>
            </w:r>
          </w:p>
        </w:tc>
      </w:tr>
      <w:tr w:rsidR="00C95DCA" w:rsidTr="00C95DC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6</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7</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9</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10</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11</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12</w:t>
            </w:r>
          </w:p>
        </w:tc>
      </w:tr>
      <w:tr w:rsidR="00C95DCA" w:rsidTr="00C95DCA">
        <w:trPr>
          <w:trHeight w:val="255"/>
        </w:trPr>
        <w:tc>
          <w:tcPr>
            <w:tcW w:w="9637" w:type="dxa"/>
            <w:gridSpan w:val="8"/>
            <w:tcBorders>
              <w:top w:val="single" w:sz="4" w:space="0" w:color="auto"/>
              <w:left w:val="single" w:sz="4" w:space="0" w:color="auto"/>
              <w:bottom w:val="single" w:sz="4" w:space="0" w:color="auto"/>
              <w:right w:val="single" w:sz="4" w:space="0" w:color="auto"/>
            </w:tcBorders>
            <w:hideMark/>
          </w:tcPr>
          <w:p w:rsidR="00C95DCA" w:rsidRDefault="00C95DCA">
            <w:pPr>
              <w:jc w:val="center"/>
              <w:rPr>
                <w:b/>
              </w:rPr>
            </w:pPr>
            <w:r>
              <w:rPr>
                <w:b/>
              </w:rPr>
              <w:t>Учебные предметы базового цикла</w:t>
            </w:r>
          </w:p>
        </w:tc>
      </w:tr>
      <w:tr w:rsidR="00C95DCA" w:rsidTr="00C95DCA">
        <w:trPr>
          <w:trHeight w:val="45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Основы законодательства в сфере дорожного движения (зачет)</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Т.2.3</w:t>
            </w:r>
          </w:p>
          <w:p w:rsidR="00C95DCA" w:rsidRDefault="00C95DCA">
            <w:pPr>
              <w:jc w:val="center"/>
              <w:rPr>
                <w:sz w:val="20"/>
                <w:szCs w:val="20"/>
              </w:rPr>
            </w:pPr>
            <w:r>
              <w:rPr>
                <w:sz w:val="20"/>
                <w:szCs w:val="20"/>
              </w:rPr>
              <w:t>3</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Т.2.4.</w:t>
            </w:r>
          </w:p>
          <w:p w:rsidR="00C95DCA" w:rsidRDefault="00C95DCA">
            <w:pPr>
              <w:jc w:val="center"/>
              <w:rPr>
                <w:sz w:val="20"/>
                <w:szCs w:val="20"/>
              </w:rPr>
            </w:pPr>
            <w:r>
              <w:rPr>
                <w:sz w:val="20"/>
                <w:szCs w:val="20"/>
              </w:rPr>
              <w:t>1</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Т.2.5.</w:t>
            </w:r>
          </w:p>
          <w:p w:rsidR="00C95DCA" w:rsidRDefault="00C95DCA">
            <w:pPr>
              <w:jc w:val="center"/>
              <w:rPr>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Т.2.5.</w:t>
            </w:r>
          </w:p>
          <w:p w:rsidR="00C95DCA" w:rsidRDefault="00C95DCA">
            <w:pPr>
              <w:jc w:val="center"/>
              <w:rPr>
                <w:sz w:val="20"/>
                <w:szCs w:val="20"/>
              </w:rP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Т.2.5.</w:t>
            </w:r>
          </w:p>
          <w:p w:rsidR="00C95DCA" w:rsidRDefault="00C95DCA">
            <w:pPr>
              <w:jc w:val="center"/>
              <w:rPr>
                <w:sz w:val="20"/>
                <w:szCs w:val="20"/>
              </w:rPr>
            </w:pPr>
            <w:r>
              <w:rPr>
                <w:sz w:val="20"/>
                <w:szCs w:val="20"/>
              </w:rPr>
              <w:t>2</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Т.2.6.</w:t>
            </w:r>
          </w:p>
          <w:p w:rsidR="00C95DCA" w:rsidRDefault="00C95DCA">
            <w:pPr>
              <w:jc w:val="center"/>
              <w:rPr>
                <w:sz w:val="20"/>
                <w:szCs w:val="20"/>
              </w:rPr>
            </w:pPr>
            <w:r>
              <w:rPr>
                <w:sz w:val="20"/>
                <w:szCs w:val="20"/>
              </w:rPr>
              <w:t>2</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Т.2.6</w:t>
            </w:r>
          </w:p>
          <w:p w:rsidR="00C95DCA" w:rsidRDefault="00C95DCA">
            <w:pPr>
              <w:jc w:val="center"/>
              <w:rPr>
                <w:sz w:val="20"/>
                <w:szCs w:val="20"/>
              </w:rPr>
            </w:pPr>
            <w:r>
              <w:rPr>
                <w:sz w:val="20"/>
                <w:szCs w:val="20"/>
              </w:rPr>
              <w:t>2</w:t>
            </w:r>
          </w:p>
        </w:tc>
      </w:tr>
      <w:tr w:rsidR="00C95DCA" w:rsidTr="00C95DCA">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48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rPr>
                <w:sz w:val="22"/>
                <w:szCs w:val="22"/>
              </w:rPr>
              <w:t>Психофизиологические основы деятельности водителя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Т.4.</w:t>
            </w:r>
          </w:p>
          <w:p w:rsidR="00C95DCA" w:rsidRDefault="00C95DCA">
            <w:pPr>
              <w:jc w:val="center"/>
            </w:pPr>
            <w:r>
              <w:rPr>
                <w:sz w:val="20"/>
                <w:szCs w:val="20"/>
              </w:rPr>
              <w:t>2</w:t>
            </w:r>
          </w:p>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354"/>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rPr>
                <w:sz w:val="22"/>
                <w:szCs w:val="22"/>
              </w:rPr>
              <w:t>Основы управления транспортными средствами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Т.1</w:t>
            </w:r>
          </w:p>
          <w:p w:rsidR="00C95DCA" w:rsidRDefault="00C95DCA">
            <w:pPr>
              <w:jc w:val="center"/>
              <w:rPr>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w:t>
            </w:r>
          </w:p>
          <w:p w:rsidR="00C95DCA" w:rsidRDefault="00C95DCA">
            <w:pPr>
              <w:jc w:val="center"/>
              <w:rPr>
                <w:sz w:val="20"/>
                <w:szCs w:val="20"/>
              </w:rP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Т.3</w:t>
            </w:r>
          </w:p>
          <w:p w:rsidR="00C95DCA" w:rsidRDefault="00C95DCA">
            <w:pPr>
              <w:jc w:val="center"/>
              <w:rPr>
                <w:sz w:val="20"/>
                <w:szCs w:val="20"/>
              </w:rPr>
            </w:pPr>
            <w:r>
              <w:rPr>
                <w:sz w:val="20"/>
                <w:szCs w:val="20"/>
              </w:rPr>
              <w:t>2</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Т.4</w:t>
            </w:r>
          </w:p>
          <w:p w:rsidR="00C95DCA" w:rsidRDefault="00C95DCA">
            <w:pPr>
              <w:jc w:val="center"/>
              <w:rPr>
                <w:sz w:val="20"/>
                <w:szCs w:val="20"/>
              </w:rPr>
            </w:pPr>
            <w:r>
              <w:rPr>
                <w:sz w:val="20"/>
                <w:szCs w:val="20"/>
              </w:rPr>
              <w:t>2</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Т.5</w:t>
            </w:r>
          </w:p>
          <w:p w:rsidR="00C95DCA" w:rsidRDefault="00C95DCA">
            <w:pPr>
              <w:jc w:val="center"/>
              <w:rPr>
                <w:sz w:val="20"/>
                <w:szCs w:val="20"/>
              </w:rPr>
            </w:pPr>
            <w:r>
              <w:rPr>
                <w:sz w:val="20"/>
                <w:szCs w:val="20"/>
              </w:rPr>
              <w:t>2</w:t>
            </w:r>
          </w:p>
        </w:tc>
      </w:tr>
      <w:tr w:rsidR="00C95DCA" w:rsidTr="00C95DC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39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Первая помощь при дорожно-транспортном происшествии</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9637" w:type="dxa"/>
            <w:gridSpan w:val="8"/>
            <w:tcBorders>
              <w:top w:val="single" w:sz="4" w:space="0" w:color="auto"/>
              <w:left w:val="single" w:sz="4" w:space="0" w:color="auto"/>
              <w:bottom w:val="single" w:sz="4" w:space="0" w:color="auto"/>
              <w:right w:val="single" w:sz="4" w:space="0" w:color="auto"/>
            </w:tcBorders>
            <w:hideMark/>
          </w:tcPr>
          <w:p w:rsidR="00C95DCA" w:rsidRDefault="00C95DCA">
            <w:pPr>
              <w:jc w:val="center"/>
              <w:rPr>
                <w:b/>
              </w:rPr>
            </w:pPr>
            <w:r>
              <w:rPr>
                <w:b/>
              </w:rPr>
              <w:t>Учебные предметы специального цикла</w:t>
            </w:r>
          </w:p>
        </w:tc>
      </w:tr>
      <w:tr w:rsidR="00C95DCA" w:rsidTr="00C95DCA">
        <w:trPr>
          <w:trHeight w:val="60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Устройство и техническое обслуживание транспортны средств категории «А» как объектов управления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1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57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Основы управления транспортными средствами категории «А»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2442" w:type="dxa"/>
            <w:tcBorders>
              <w:top w:val="single" w:sz="4" w:space="0" w:color="auto"/>
              <w:left w:val="single" w:sz="4" w:space="0" w:color="auto"/>
              <w:bottom w:val="single" w:sz="4" w:space="0" w:color="auto"/>
              <w:right w:val="single" w:sz="4" w:space="0" w:color="auto"/>
            </w:tcBorders>
            <w:hideMark/>
          </w:tcPr>
          <w:p w:rsidR="00C95DCA" w:rsidRDefault="00C95DCA">
            <w:r>
              <w:t xml:space="preserve">Итоговая аттестация </w:t>
            </w:r>
            <w:proofErr w:type="gramStart"/>
            <w:r>
              <w:t>–к</w:t>
            </w:r>
            <w:proofErr w:type="gramEnd"/>
            <w:r>
              <w:t>валификационный экзамен</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2442" w:type="dxa"/>
            <w:tcBorders>
              <w:top w:val="single" w:sz="4" w:space="0" w:color="auto"/>
              <w:left w:val="single" w:sz="4" w:space="0" w:color="auto"/>
              <w:bottom w:val="single" w:sz="4" w:space="0" w:color="auto"/>
              <w:right w:val="single" w:sz="4" w:space="0" w:color="auto"/>
            </w:tcBorders>
            <w:hideMark/>
          </w:tcPr>
          <w:p w:rsidR="00C95DCA" w:rsidRDefault="00C95DCA">
            <w:r>
              <w:t>ИТОГО</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3</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3</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r>
      <w:tr w:rsidR="00C95DCA" w:rsidTr="00C95DCA">
        <w:trPr>
          <w:trHeight w:val="60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Вождение транспортных средств категории «А» (с механической трансмиссией)</w:t>
            </w:r>
          </w:p>
        </w:tc>
        <w:tc>
          <w:tcPr>
            <w:tcW w:w="99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0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97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8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0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2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120" w:type="dxa"/>
            <w:tcBorders>
              <w:top w:val="single" w:sz="4" w:space="0" w:color="auto"/>
              <w:left w:val="single" w:sz="4" w:space="0" w:color="auto"/>
              <w:bottom w:val="single" w:sz="4" w:space="0" w:color="auto"/>
              <w:right w:val="single" w:sz="4" w:space="0" w:color="auto"/>
            </w:tcBorders>
          </w:tcPr>
          <w:p w:rsidR="00C95DCA" w:rsidRDefault="00C95DCA">
            <w:pPr>
              <w:jc w:val="center"/>
            </w:pPr>
          </w:p>
        </w:tc>
      </w:tr>
      <w:tr w:rsidR="00C95DCA" w:rsidTr="00C95DCA">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2442" w:type="dxa"/>
            <w:tcBorders>
              <w:top w:val="single" w:sz="4" w:space="0" w:color="auto"/>
              <w:left w:val="single" w:sz="4" w:space="0" w:color="auto"/>
              <w:bottom w:val="single" w:sz="4" w:space="0" w:color="auto"/>
              <w:right w:val="single" w:sz="4" w:space="0" w:color="auto"/>
            </w:tcBorders>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bl>
    <w:p w:rsidR="00C95DCA" w:rsidRDefault="00C95DCA" w:rsidP="00C95DCA"/>
    <w:p w:rsidR="00C95DCA" w:rsidRDefault="00C95DCA" w:rsidP="00C95DCA"/>
    <w:p w:rsidR="00C95DCA" w:rsidRDefault="00C95DCA" w:rsidP="00C95DCA"/>
    <w:p w:rsidR="00C95DCA" w:rsidRDefault="00C95DCA" w:rsidP="00C95DCA">
      <w:r>
        <w:br w:type="page"/>
      </w:r>
    </w:p>
    <w:p w:rsidR="00C95DCA" w:rsidRDefault="00C95DCA" w:rsidP="00C95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990"/>
        <w:gridCol w:w="1005"/>
        <w:gridCol w:w="975"/>
        <w:gridCol w:w="1080"/>
        <w:gridCol w:w="1005"/>
        <w:gridCol w:w="1020"/>
        <w:gridCol w:w="1120"/>
      </w:tblGrid>
      <w:tr w:rsidR="00C95DCA" w:rsidTr="00C95DCA">
        <w:trPr>
          <w:trHeight w:val="300"/>
        </w:trPr>
        <w:tc>
          <w:tcPr>
            <w:tcW w:w="2442" w:type="dxa"/>
            <w:vMerge w:val="restart"/>
            <w:tcBorders>
              <w:top w:val="single" w:sz="4" w:space="0" w:color="auto"/>
              <w:left w:val="single" w:sz="4" w:space="0" w:color="auto"/>
              <w:bottom w:val="single" w:sz="4" w:space="0" w:color="auto"/>
              <w:right w:val="single" w:sz="4" w:space="0" w:color="auto"/>
            </w:tcBorders>
          </w:tcPr>
          <w:p w:rsidR="00C95DCA" w:rsidRDefault="00C95DCA">
            <w:pPr>
              <w:rPr>
                <w:b/>
              </w:rPr>
            </w:pPr>
            <w:r>
              <w:rPr>
                <w:b/>
              </w:rPr>
              <w:t>Учебные предметы</w:t>
            </w:r>
          </w:p>
          <w:p w:rsidR="00C95DCA" w:rsidRDefault="00C95DCA"/>
        </w:tc>
        <w:tc>
          <w:tcPr>
            <w:tcW w:w="7195" w:type="dxa"/>
            <w:gridSpan w:val="7"/>
            <w:tcBorders>
              <w:top w:val="single" w:sz="4" w:space="0" w:color="auto"/>
              <w:left w:val="single" w:sz="4" w:space="0" w:color="auto"/>
              <w:bottom w:val="single" w:sz="4" w:space="0" w:color="auto"/>
              <w:right w:val="single" w:sz="4" w:space="0" w:color="auto"/>
            </w:tcBorders>
            <w:hideMark/>
          </w:tcPr>
          <w:p w:rsidR="00C95DCA" w:rsidRDefault="00C95DCA">
            <w:pPr>
              <w:rPr>
                <w:b/>
              </w:rPr>
            </w:pPr>
            <w:r>
              <w:rPr>
                <w:b/>
              </w:rPr>
              <w:t xml:space="preserve">                             Дни занятий</w:t>
            </w:r>
          </w:p>
        </w:tc>
      </w:tr>
      <w:tr w:rsidR="00C95DCA" w:rsidTr="00C95DC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13</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14</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15</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16</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17</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18</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19</w:t>
            </w:r>
          </w:p>
        </w:tc>
      </w:tr>
      <w:tr w:rsidR="00C95DCA" w:rsidTr="00C95DCA">
        <w:trPr>
          <w:trHeight w:val="45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Основы законодательства в сфере дорожного движения (зачет)</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Т.2.7.</w:t>
            </w:r>
          </w:p>
          <w:p w:rsidR="00C95DCA" w:rsidRDefault="00C95DCA">
            <w:pPr>
              <w:jc w:val="center"/>
              <w:rPr>
                <w:sz w:val="20"/>
                <w:szCs w:val="20"/>
              </w:rP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Т.2.8.</w:t>
            </w:r>
          </w:p>
          <w:p w:rsidR="00C95DCA" w:rsidRDefault="00C95DCA">
            <w:pPr>
              <w:jc w:val="center"/>
              <w:rPr>
                <w:sz w:val="20"/>
                <w:szCs w:val="20"/>
              </w:rPr>
            </w:pPr>
            <w:r>
              <w:rPr>
                <w:sz w:val="20"/>
                <w:szCs w:val="20"/>
              </w:rPr>
              <w:t>2</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Т.2.8</w:t>
            </w:r>
          </w:p>
          <w:p w:rsidR="00C95DCA" w:rsidRDefault="00C95DCA">
            <w:pPr>
              <w:jc w:val="center"/>
              <w:rPr>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Т.2.8.</w:t>
            </w:r>
          </w:p>
          <w:p w:rsidR="00C95DCA" w:rsidRDefault="00C95DCA">
            <w:pPr>
              <w:jc w:val="center"/>
              <w:rPr>
                <w:sz w:val="20"/>
                <w:szCs w:val="20"/>
              </w:rP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Т.2.9.</w:t>
            </w:r>
          </w:p>
          <w:p w:rsidR="00C95DCA" w:rsidRDefault="00C95DCA">
            <w:pPr>
              <w:jc w:val="center"/>
              <w:rPr>
                <w:sz w:val="20"/>
                <w:szCs w:val="20"/>
              </w:rPr>
            </w:pPr>
            <w:r>
              <w:rPr>
                <w:sz w:val="20"/>
                <w:szCs w:val="20"/>
              </w:rPr>
              <w:t>2</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Т.2.9</w:t>
            </w:r>
          </w:p>
          <w:p w:rsidR="00C95DCA" w:rsidRDefault="00C95DCA">
            <w:pPr>
              <w:jc w:val="center"/>
              <w:rPr>
                <w:sz w:val="20"/>
                <w:szCs w:val="20"/>
              </w:rPr>
            </w:pPr>
            <w:r>
              <w:rPr>
                <w:sz w:val="20"/>
                <w:szCs w:val="20"/>
              </w:rPr>
              <w:t>2</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Т.2.9</w:t>
            </w:r>
          </w:p>
          <w:p w:rsidR="00C95DCA" w:rsidRDefault="00C95DCA">
            <w:pPr>
              <w:jc w:val="center"/>
              <w:rPr>
                <w:sz w:val="20"/>
                <w:szCs w:val="20"/>
              </w:rPr>
            </w:pPr>
            <w:r>
              <w:rPr>
                <w:sz w:val="20"/>
                <w:szCs w:val="20"/>
              </w:rPr>
              <w:t>2</w:t>
            </w:r>
          </w:p>
        </w:tc>
      </w:tr>
      <w:tr w:rsidR="00C95DCA" w:rsidTr="00C95DCA">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480"/>
        </w:trPr>
        <w:tc>
          <w:tcPr>
            <w:tcW w:w="2442" w:type="dxa"/>
            <w:vMerge w:val="restart"/>
            <w:tcBorders>
              <w:top w:val="single" w:sz="4" w:space="0" w:color="auto"/>
              <w:left w:val="single" w:sz="4" w:space="0" w:color="auto"/>
              <w:bottom w:val="single" w:sz="4" w:space="0" w:color="auto"/>
              <w:right w:val="single" w:sz="4" w:space="0" w:color="auto"/>
            </w:tcBorders>
          </w:tcPr>
          <w:p w:rsidR="00C95DCA" w:rsidRDefault="00C95DCA"/>
          <w:p w:rsidR="00C95DCA" w:rsidRDefault="00C95DCA">
            <w:r>
              <w:rPr>
                <w:sz w:val="22"/>
                <w:szCs w:val="22"/>
              </w:rPr>
              <w:t>Психофизиологические основы деятельности водителя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375"/>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rPr>
                <w:sz w:val="22"/>
                <w:szCs w:val="22"/>
              </w:rPr>
              <w:t>Основы управления транспортными средствами (зачет)</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Т.6</w:t>
            </w:r>
          </w:p>
          <w:p w:rsidR="00C95DCA" w:rsidRDefault="00C95DCA">
            <w:pPr>
              <w:jc w:val="cente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39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Первая помощь при дорожно-транспортном происшествии</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Т.1</w:t>
            </w:r>
          </w:p>
          <w:p w:rsidR="00C95DCA" w:rsidRDefault="00C95DCA">
            <w:pPr>
              <w:jc w:val="center"/>
              <w:rPr>
                <w:sz w:val="20"/>
                <w:szCs w:val="20"/>
              </w:rP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w:t>
            </w:r>
          </w:p>
          <w:p w:rsidR="00C95DCA" w:rsidRDefault="00C95DCA">
            <w:pPr>
              <w:jc w:val="center"/>
              <w:rPr>
                <w:sz w:val="20"/>
                <w:szCs w:val="20"/>
              </w:rPr>
            </w:pPr>
            <w:r>
              <w:rPr>
                <w:sz w:val="20"/>
                <w:szCs w:val="20"/>
              </w:rPr>
              <w:t>2</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w:t>
            </w:r>
          </w:p>
          <w:p w:rsidR="00C95DCA" w:rsidRDefault="00C95DCA">
            <w:pPr>
              <w:jc w:val="center"/>
              <w:rPr>
                <w:sz w:val="20"/>
                <w:szCs w:val="20"/>
              </w:rPr>
            </w:pPr>
            <w:r>
              <w:rPr>
                <w:sz w:val="20"/>
                <w:szCs w:val="20"/>
              </w:rPr>
              <w:t>2</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Т.3</w:t>
            </w:r>
          </w:p>
          <w:p w:rsidR="00C95DCA" w:rsidRDefault="00C95DCA">
            <w:pPr>
              <w:jc w:val="center"/>
              <w:rPr>
                <w:sz w:val="20"/>
                <w:szCs w:val="20"/>
              </w:rPr>
            </w:pPr>
            <w:r>
              <w:rPr>
                <w:sz w:val="20"/>
                <w:szCs w:val="20"/>
              </w:rPr>
              <w:t>2</w:t>
            </w:r>
          </w:p>
        </w:tc>
      </w:tr>
      <w:tr w:rsidR="00C95DCA" w:rsidTr="00C95DCA">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9637" w:type="dxa"/>
            <w:gridSpan w:val="8"/>
            <w:tcBorders>
              <w:top w:val="single" w:sz="4" w:space="0" w:color="auto"/>
              <w:left w:val="single" w:sz="4" w:space="0" w:color="auto"/>
              <w:bottom w:val="single" w:sz="4" w:space="0" w:color="auto"/>
              <w:right w:val="single" w:sz="4" w:space="0" w:color="auto"/>
            </w:tcBorders>
            <w:hideMark/>
          </w:tcPr>
          <w:p w:rsidR="00C95DCA" w:rsidRDefault="00C95DCA">
            <w:pPr>
              <w:jc w:val="center"/>
              <w:rPr>
                <w:b/>
              </w:rPr>
            </w:pPr>
            <w:r>
              <w:rPr>
                <w:b/>
              </w:rPr>
              <w:t>Учебные предметы специального цикла</w:t>
            </w:r>
          </w:p>
        </w:tc>
      </w:tr>
      <w:tr w:rsidR="00C95DCA" w:rsidTr="00C95DCA">
        <w:trPr>
          <w:trHeight w:val="825"/>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Устройство и техническое обслуживание транспортны средств категории «А» как объектов управления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585"/>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Основы управления транспортными средствами категории «А»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9637" w:type="dxa"/>
            <w:gridSpan w:val="8"/>
            <w:tcBorders>
              <w:top w:val="single" w:sz="4" w:space="0" w:color="auto"/>
              <w:left w:val="single" w:sz="4" w:space="0" w:color="auto"/>
              <w:bottom w:val="single" w:sz="4" w:space="0" w:color="auto"/>
              <w:right w:val="single" w:sz="4" w:space="0" w:color="auto"/>
            </w:tcBorders>
            <w:hideMark/>
          </w:tcPr>
          <w:p w:rsidR="00C95DCA" w:rsidRDefault="00C95DCA">
            <w:pPr>
              <w:jc w:val="center"/>
              <w:rPr>
                <w:b/>
              </w:rPr>
            </w:pPr>
            <w:r>
              <w:rPr>
                <w:b/>
              </w:rPr>
              <w:t>Квалификационный экзамен</w:t>
            </w:r>
          </w:p>
        </w:tc>
      </w:tr>
      <w:tr w:rsidR="00C95DCA" w:rsidTr="00C95DCA">
        <w:trPr>
          <w:trHeight w:val="525"/>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 xml:space="preserve">Итоговая аттестация </w:t>
            </w:r>
            <w:proofErr w:type="gramStart"/>
            <w:r>
              <w:t>–к</w:t>
            </w:r>
            <w:proofErr w:type="gramEnd"/>
            <w:r>
              <w:t>валификационный экзамен</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2442" w:type="dxa"/>
            <w:tcBorders>
              <w:top w:val="single" w:sz="4" w:space="0" w:color="auto"/>
              <w:left w:val="single" w:sz="4" w:space="0" w:color="auto"/>
              <w:bottom w:val="single" w:sz="4" w:space="0" w:color="auto"/>
              <w:right w:val="single" w:sz="4" w:space="0" w:color="auto"/>
            </w:tcBorders>
            <w:hideMark/>
          </w:tcPr>
          <w:p w:rsidR="00C95DCA" w:rsidRDefault="00C95DCA">
            <w:pPr>
              <w:rPr>
                <w:b/>
              </w:rPr>
            </w:pPr>
            <w:r>
              <w:rPr>
                <w:b/>
              </w:rPr>
              <w:t>Итого</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2</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r>
      <w:tr w:rsidR="00C95DCA" w:rsidTr="00C95DCA">
        <w:tc>
          <w:tcPr>
            <w:tcW w:w="2442" w:type="dxa"/>
            <w:tcBorders>
              <w:top w:val="single" w:sz="4" w:space="0" w:color="auto"/>
              <w:left w:val="single" w:sz="4" w:space="0" w:color="auto"/>
              <w:bottom w:val="single" w:sz="4" w:space="0" w:color="auto"/>
              <w:right w:val="single" w:sz="4" w:space="0" w:color="auto"/>
            </w:tcBorders>
            <w:hideMark/>
          </w:tcPr>
          <w:p w:rsidR="00C95DCA" w:rsidRDefault="00C95DCA">
            <w:r>
              <w:t>Вождение транспортных средств категории «А» (с механической трансмиссией)</w:t>
            </w:r>
          </w:p>
        </w:tc>
        <w:tc>
          <w:tcPr>
            <w:tcW w:w="99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0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97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8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0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2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120" w:type="dxa"/>
            <w:tcBorders>
              <w:top w:val="single" w:sz="4" w:space="0" w:color="auto"/>
              <w:left w:val="single" w:sz="4" w:space="0" w:color="auto"/>
              <w:bottom w:val="single" w:sz="4" w:space="0" w:color="auto"/>
              <w:right w:val="single" w:sz="4" w:space="0" w:color="auto"/>
            </w:tcBorders>
          </w:tcPr>
          <w:p w:rsidR="00C95DCA" w:rsidRDefault="00C95DCA">
            <w:pPr>
              <w:jc w:val="center"/>
            </w:pPr>
          </w:p>
        </w:tc>
      </w:tr>
    </w:tbl>
    <w:p w:rsidR="00C95DCA" w:rsidRDefault="00C95DCA" w:rsidP="00C95DCA"/>
    <w:p w:rsidR="00C95DCA" w:rsidRDefault="00C95DCA" w:rsidP="00C95DCA">
      <w:r>
        <w:br w:type="page"/>
      </w:r>
    </w:p>
    <w:p w:rsidR="00C95DCA" w:rsidRDefault="00C95DCA" w:rsidP="00C95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990"/>
        <w:gridCol w:w="1005"/>
        <w:gridCol w:w="975"/>
        <w:gridCol w:w="1080"/>
        <w:gridCol w:w="1005"/>
        <w:gridCol w:w="1020"/>
        <w:gridCol w:w="1120"/>
      </w:tblGrid>
      <w:tr w:rsidR="00C95DCA" w:rsidTr="00C95DCA">
        <w:trPr>
          <w:trHeight w:val="300"/>
        </w:trPr>
        <w:tc>
          <w:tcPr>
            <w:tcW w:w="2442" w:type="dxa"/>
            <w:vMerge w:val="restart"/>
            <w:tcBorders>
              <w:top w:val="single" w:sz="4" w:space="0" w:color="auto"/>
              <w:left w:val="single" w:sz="4" w:space="0" w:color="auto"/>
              <w:bottom w:val="single" w:sz="4" w:space="0" w:color="auto"/>
              <w:right w:val="single" w:sz="4" w:space="0" w:color="auto"/>
            </w:tcBorders>
          </w:tcPr>
          <w:p w:rsidR="00C95DCA" w:rsidRDefault="00C95DCA">
            <w:pPr>
              <w:rPr>
                <w:b/>
              </w:rPr>
            </w:pPr>
            <w:r>
              <w:rPr>
                <w:b/>
              </w:rPr>
              <w:t>Учебные предметы</w:t>
            </w:r>
          </w:p>
          <w:p w:rsidR="00C95DCA" w:rsidRDefault="00C95DCA"/>
        </w:tc>
        <w:tc>
          <w:tcPr>
            <w:tcW w:w="7195" w:type="dxa"/>
            <w:gridSpan w:val="7"/>
            <w:tcBorders>
              <w:top w:val="single" w:sz="4" w:space="0" w:color="auto"/>
              <w:left w:val="single" w:sz="4" w:space="0" w:color="auto"/>
              <w:bottom w:val="single" w:sz="4" w:space="0" w:color="auto"/>
              <w:right w:val="single" w:sz="4" w:space="0" w:color="auto"/>
            </w:tcBorders>
            <w:hideMark/>
          </w:tcPr>
          <w:p w:rsidR="00C95DCA" w:rsidRDefault="00C95DCA">
            <w:pPr>
              <w:rPr>
                <w:b/>
              </w:rPr>
            </w:pPr>
            <w:r>
              <w:rPr>
                <w:b/>
              </w:rPr>
              <w:t xml:space="preserve">                             Дни занятий</w:t>
            </w:r>
          </w:p>
        </w:tc>
      </w:tr>
      <w:tr w:rsidR="00C95DCA" w:rsidTr="00C95DC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20</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21</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22</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23</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24</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25</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26</w:t>
            </w:r>
          </w:p>
        </w:tc>
      </w:tr>
      <w:tr w:rsidR="00C95DCA" w:rsidTr="00C95DCA">
        <w:trPr>
          <w:trHeight w:val="45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Основы законодательства в сфере дорожного движения (зачет)</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rPr>
            </w:pPr>
            <w:r>
              <w:rPr>
                <w:sz w:val="20"/>
                <w:szCs w:val="20"/>
                <w:u w:val="single"/>
              </w:rPr>
              <w:t>Т.2.10</w:t>
            </w:r>
            <w:r>
              <w:rPr>
                <w:sz w:val="20"/>
                <w:szCs w:val="20"/>
              </w:rPr>
              <w:t>.</w:t>
            </w:r>
          </w:p>
          <w:p w:rsidR="00C95DCA" w:rsidRDefault="00C95DCA">
            <w:pPr>
              <w:jc w:val="center"/>
              <w:rPr>
                <w:sz w:val="20"/>
                <w:szCs w:val="20"/>
              </w:rP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rPr>
            </w:pPr>
            <w:r>
              <w:rPr>
                <w:sz w:val="20"/>
                <w:szCs w:val="20"/>
                <w:u w:val="single"/>
              </w:rPr>
              <w:t>Т.2.11</w:t>
            </w:r>
            <w:r>
              <w:rPr>
                <w:sz w:val="20"/>
                <w:szCs w:val="20"/>
              </w:rPr>
              <w:t>.</w:t>
            </w:r>
          </w:p>
          <w:p w:rsidR="00C95DCA" w:rsidRDefault="00C95DCA">
            <w:pPr>
              <w:jc w:val="center"/>
              <w:rPr>
                <w:sz w:val="20"/>
                <w:szCs w:val="20"/>
              </w:rPr>
            </w:pPr>
            <w:r>
              <w:rPr>
                <w:sz w:val="20"/>
                <w:szCs w:val="20"/>
              </w:rPr>
              <w:t>1</w:t>
            </w:r>
          </w:p>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48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rPr>
                <w:sz w:val="22"/>
                <w:szCs w:val="22"/>
              </w:rPr>
              <w:t>Психофизиологические основы деятельности водителя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63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Основы  управления транспортными средствами</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39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Первая помощь при дорожно-транспортном происшествии</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Т.3.</w:t>
            </w:r>
          </w:p>
          <w:p w:rsidR="00C95DCA" w:rsidRDefault="00C95DCA">
            <w:pPr>
              <w:jc w:val="center"/>
              <w:rPr>
                <w:sz w:val="20"/>
                <w:szCs w:val="20"/>
              </w:rP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Т.4</w:t>
            </w:r>
          </w:p>
          <w:p w:rsidR="00C95DCA" w:rsidRDefault="00C95DCA">
            <w:pPr>
              <w:jc w:val="center"/>
              <w:rPr>
                <w:sz w:val="20"/>
                <w:szCs w:val="20"/>
              </w:rPr>
            </w:pPr>
            <w:r>
              <w:rPr>
                <w:sz w:val="20"/>
                <w:szCs w:val="20"/>
              </w:rPr>
              <w:t>2</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Т.4</w:t>
            </w:r>
          </w:p>
          <w:p w:rsidR="00C95DCA" w:rsidRDefault="00C95DCA">
            <w:pPr>
              <w:jc w:val="center"/>
              <w:rPr>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Т.4</w:t>
            </w:r>
          </w:p>
          <w:p w:rsidR="00C95DCA" w:rsidRDefault="00C95DCA">
            <w:pPr>
              <w:jc w:val="center"/>
              <w:rPr>
                <w:sz w:val="20"/>
                <w:szCs w:val="20"/>
              </w:rP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9637" w:type="dxa"/>
            <w:gridSpan w:val="8"/>
            <w:tcBorders>
              <w:top w:val="single" w:sz="4" w:space="0" w:color="auto"/>
              <w:left w:val="single" w:sz="4" w:space="0" w:color="auto"/>
              <w:bottom w:val="single" w:sz="4" w:space="0" w:color="auto"/>
              <w:right w:val="single" w:sz="4" w:space="0" w:color="auto"/>
            </w:tcBorders>
            <w:hideMark/>
          </w:tcPr>
          <w:p w:rsidR="00C95DCA" w:rsidRDefault="00C95DCA">
            <w:pPr>
              <w:jc w:val="center"/>
              <w:rPr>
                <w:b/>
              </w:rPr>
            </w:pPr>
            <w:r>
              <w:rPr>
                <w:b/>
              </w:rPr>
              <w:t>Учебные предметы специального цикла</w:t>
            </w:r>
          </w:p>
        </w:tc>
      </w:tr>
      <w:tr w:rsidR="00C95DCA" w:rsidTr="00C95DCA">
        <w:trPr>
          <w:trHeight w:val="825"/>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Устройство и техническое обслуживание транспортны средств категории «А» как объектов управления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Т.1.2</w:t>
            </w:r>
          </w:p>
          <w:p w:rsidR="00C95DCA" w:rsidRDefault="00C95DCA">
            <w:pPr>
              <w:jc w:val="center"/>
              <w:rPr>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Т.3.4</w:t>
            </w:r>
          </w:p>
          <w:p w:rsidR="00C95DCA" w:rsidRDefault="00C95DCA">
            <w:pPr>
              <w:jc w:val="center"/>
              <w:rPr>
                <w:sz w:val="20"/>
                <w:szCs w:val="20"/>
              </w:rP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Т.5.</w:t>
            </w:r>
          </w:p>
          <w:p w:rsidR="00C95DCA" w:rsidRDefault="00C95DCA">
            <w:pPr>
              <w:jc w:val="center"/>
              <w:rPr>
                <w:sz w:val="20"/>
                <w:szCs w:val="20"/>
              </w:rPr>
            </w:pPr>
            <w:r>
              <w:rPr>
                <w:sz w:val="20"/>
                <w:szCs w:val="20"/>
              </w:rPr>
              <w:t>2</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Т.6.Т.7</w:t>
            </w:r>
          </w:p>
          <w:p w:rsidR="00C95DCA" w:rsidRDefault="00C95DCA">
            <w:pPr>
              <w:jc w:val="center"/>
              <w:rPr>
                <w:sz w:val="20"/>
                <w:szCs w:val="20"/>
              </w:rPr>
            </w:pPr>
            <w:r>
              <w:rPr>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585"/>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Основы управления транспортными средствами категории «А»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9637" w:type="dxa"/>
            <w:gridSpan w:val="8"/>
            <w:tcBorders>
              <w:top w:val="single" w:sz="4" w:space="0" w:color="auto"/>
              <w:left w:val="single" w:sz="4" w:space="0" w:color="auto"/>
              <w:bottom w:val="single" w:sz="4" w:space="0" w:color="auto"/>
              <w:right w:val="single" w:sz="4" w:space="0" w:color="auto"/>
            </w:tcBorders>
            <w:hideMark/>
          </w:tcPr>
          <w:p w:rsidR="00C95DCA" w:rsidRDefault="00C95DCA">
            <w:pPr>
              <w:jc w:val="center"/>
              <w:rPr>
                <w:b/>
              </w:rPr>
            </w:pPr>
            <w:r>
              <w:rPr>
                <w:b/>
              </w:rPr>
              <w:t>Квалификационный экзамен</w:t>
            </w:r>
          </w:p>
        </w:tc>
      </w:tr>
      <w:tr w:rsidR="00C95DCA" w:rsidTr="00C95DCA">
        <w:trPr>
          <w:trHeight w:val="525"/>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 xml:space="preserve">Итоговая аттестация </w:t>
            </w:r>
            <w:proofErr w:type="gramStart"/>
            <w:r>
              <w:t>–к</w:t>
            </w:r>
            <w:proofErr w:type="gramEnd"/>
            <w:r>
              <w:t>валификационный экзамен</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2442" w:type="dxa"/>
            <w:tcBorders>
              <w:top w:val="single" w:sz="4" w:space="0" w:color="auto"/>
              <w:left w:val="single" w:sz="4" w:space="0" w:color="auto"/>
              <w:bottom w:val="single" w:sz="4" w:space="0" w:color="auto"/>
              <w:right w:val="single" w:sz="4" w:space="0" w:color="auto"/>
            </w:tcBorders>
            <w:hideMark/>
          </w:tcPr>
          <w:p w:rsidR="00C95DCA" w:rsidRDefault="00C95DCA">
            <w:pPr>
              <w:rPr>
                <w:b/>
              </w:rPr>
            </w:pPr>
            <w:r>
              <w:rPr>
                <w:b/>
              </w:rPr>
              <w:t>Итого</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3</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2</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2</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w:t>
            </w:r>
          </w:p>
        </w:tc>
      </w:tr>
      <w:tr w:rsidR="00C95DCA" w:rsidTr="00C95DCA">
        <w:tc>
          <w:tcPr>
            <w:tcW w:w="2442" w:type="dxa"/>
            <w:tcBorders>
              <w:top w:val="single" w:sz="4" w:space="0" w:color="auto"/>
              <w:left w:val="single" w:sz="4" w:space="0" w:color="auto"/>
              <w:bottom w:val="single" w:sz="4" w:space="0" w:color="auto"/>
              <w:right w:val="single" w:sz="4" w:space="0" w:color="auto"/>
            </w:tcBorders>
            <w:hideMark/>
          </w:tcPr>
          <w:p w:rsidR="00C95DCA" w:rsidRDefault="00C95DCA">
            <w:r>
              <w:t>Вождение транспортных средств категории «А» (с механической трансмиссией)</w:t>
            </w:r>
          </w:p>
        </w:tc>
        <w:tc>
          <w:tcPr>
            <w:tcW w:w="99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0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97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8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0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2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120" w:type="dxa"/>
            <w:tcBorders>
              <w:top w:val="single" w:sz="4" w:space="0" w:color="auto"/>
              <w:left w:val="single" w:sz="4" w:space="0" w:color="auto"/>
              <w:bottom w:val="single" w:sz="4" w:space="0" w:color="auto"/>
              <w:right w:val="single" w:sz="4" w:space="0" w:color="auto"/>
            </w:tcBorders>
          </w:tcPr>
          <w:p w:rsidR="00C95DCA" w:rsidRDefault="00C95DCA">
            <w:pPr>
              <w:jc w:val="center"/>
            </w:pPr>
          </w:p>
        </w:tc>
      </w:tr>
    </w:tbl>
    <w:p w:rsidR="00C95DCA" w:rsidRDefault="00C95DCA" w:rsidP="00C95DCA"/>
    <w:p w:rsidR="00C95DCA" w:rsidRDefault="00C95DCA" w:rsidP="00C95DCA"/>
    <w:p w:rsidR="00C95DCA" w:rsidRDefault="00C95DCA" w:rsidP="00C95DCA"/>
    <w:p w:rsidR="00C95DCA" w:rsidRDefault="00C95DCA" w:rsidP="00C95DCA">
      <w:r>
        <w:br w:type="page"/>
      </w:r>
    </w:p>
    <w:p w:rsidR="00C95DCA" w:rsidRDefault="00C95DCA" w:rsidP="00C95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990"/>
        <w:gridCol w:w="1005"/>
        <w:gridCol w:w="975"/>
        <w:gridCol w:w="1080"/>
        <w:gridCol w:w="1005"/>
        <w:gridCol w:w="1020"/>
        <w:gridCol w:w="1120"/>
      </w:tblGrid>
      <w:tr w:rsidR="00C95DCA" w:rsidTr="00C95DCA">
        <w:trPr>
          <w:trHeight w:val="300"/>
        </w:trPr>
        <w:tc>
          <w:tcPr>
            <w:tcW w:w="2442" w:type="dxa"/>
            <w:vMerge w:val="restart"/>
            <w:tcBorders>
              <w:top w:val="single" w:sz="4" w:space="0" w:color="auto"/>
              <w:left w:val="single" w:sz="4" w:space="0" w:color="auto"/>
              <w:bottom w:val="single" w:sz="4" w:space="0" w:color="auto"/>
              <w:right w:val="single" w:sz="4" w:space="0" w:color="auto"/>
            </w:tcBorders>
          </w:tcPr>
          <w:p w:rsidR="00C95DCA" w:rsidRDefault="00C95DCA">
            <w:pPr>
              <w:rPr>
                <w:b/>
              </w:rPr>
            </w:pPr>
            <w:r>
              <w:rPr>
                <w:b/>
              </w:rPr>
              <w:t>Учебные предметы</w:t>
            </w:r>
          </w:p>
          <w:p w:rsidR="00C95DCA" w:rsidRDefault="00C95DCA"/>
        </w:tc>
        <w:tc>
          <w:tcPr>
            <w:tcW w:w="7195" w:type="dxa"/>
            <w:gridSpan w:val="7"/>
            <w:tcBorders>
              <w:top w:val="single" w:sz="4" w:space="0" w:color="auto"/>
              <w:left w:val="single" w:sz="4" w:space="0" w:color="auto"/>
              <w:bottom w:val="single" w:sz="4" w:space="0" w:color="auto"/>
              <w:right w:val="single" w:sz="4" w:space="0" w:color="auto"/>
            </w:tcBorders>
            <w:hideMark/>
          </w:tcPr>
          <w:p w:rsidR="00C95DCA" w:rsidRDefault="00C95DCA">
            <w:pPr>
              <w:rPr>
                <w:b/>
              </w:rPr>
            </w:pPr>
            <w:r>
              <w:rPr>
                <w:b/>
              </w:rPr>
              <w:t xml:space="preserve">                             Дни занятий</w:t>
            </w:r>
          </w:p>
        </w:tc>
      </w:tr>
      <w:tr w:rsidR="00C95DCA" w:rsidTr="00C95DC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27</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28</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29</w:t>
            </w:r>
          </w:p>
        </w:tc>
        <w:tc>
          <w:tcPr>
            <w:tcW w:w="108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30</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31</w:t>
            </w:r>
          </w:p>
        </w:tc>
        <w:tc>
          <w:tcPr>
            <w:tcW w:w="10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32</w:t>
            </w:r>
          </w:p>
        </w:tc>
        <w:tc>
          <w:tcPr>
            <w:tcW w:w="112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b/>
                <w:sz w:val="20"/>
                <w:szCs w:val="20"/>
              </w:rPr>
            </w:pPr>
            <w:r>
              <w:rPr>
                <w:b/>
                <w:sz w:val="20"/>
                <w:szCs w:val="20"/>
              </w:rPr>
              <w:t>33</w:t>
            </w:r>
          </w:p>
        </w:tc>
      </w:tr>
      <w:tr w:rsidR="00C95DCA" w:rsidTr="00C95DCA">
        <w:trPr>
          <w:trHeight w:val="45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Основы законодательства в сфере дорожного движения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48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rPr>
                <w:sz w:val="22"/>
                <w:szCs w:val="22"/>
              </w:rPr>
              <w:t>Психофизиологические основы деятельности водителя (зачет)</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630"/>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Основы  управления транспортными средствами</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390"/>
        </w:trPr>
        <w:tc>
          <w:tcPr>
            <w:tcW w:w="2442" w:type="dxa"/>
            <w:vMerge w:val="restart"/>
            <w:tcBorders>
              <w:top w:val="single" w:sz="4" w:space="0" w:color="auto"/>
              <w:left w:val="single" w:sz="4" w:space="0" w:color="auto"/>
              <w:bottom w:val="single" w:sz="4" w:space="0" w:color="auto"/>
              <w:right w:val="single" w:sz="4" w:space="0" w:color="auto"/>
            </w:tcBorders>
          </w:tcPr>
          <w:p w:rsidR="00C95DCA" w:rsidRDefault="00C95DCA">
            <w:r>
              <w:t>Первая помощь при дорожно-транспортном происшествии</w:t>
            </w:r>
          </w:p>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9637" w:type="dxa"/>
            <w:gridSpan w:val="8"/>
            <w:tcBorders>
              <w:top w:val="single" w:sz="4" w:space="0" w:color="auto"/>
              <w:left w:val="single" w:sz="4" w:space="0" w:color="auto"/>
              <w:bottom w:val="single" w:sz="4" w:space="0" w:color="auto"/>
              <w:right w:val="single" w:sz="4" w:space="0" w:color="auto"/>
            </w:tcBorders>
            <w:hideMark/>
          </w:tcPr>
          <w:p w:rsidR="00C95DCA" w:rsidRDefault="00C95DCA">
            <w:pPr>
              <w:jc w:val="center"/>
              <w:rPr>
                <w:b/>
              </w:rPr>
            </w:pPr>
            <w:r>
              <w:rPr>
                <w:b/>
              </w:rPr>
              <w:t>Учебные предметы специального цикла</w:t>
            </w:r>
          </w:p>
        </w:tc>
      </w:tr>
      <w:tr w:rsidR="00C95DCA" w:rsidTr="00C95DCA">
        <w:trPr>
          <w:trHeight w:val="825"/>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Устройство и техническое обслуживание транспортны средств категории «А» как объектов управления (зачет)</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Т.8</w:t>
            </w:r>
          </w:p>
          <w:p w:rsidR="00C95DCA" w:rsidRDefault="00C95DCA">
            <w:pPr>
              <w:jc w:val="center"/>
            </w:pPr>
            <w:r>
              <w:rPr>
                <w:sz w:val="20"/>
                <w:szCs w:val="20"/>
              </w:rPr>
              <w:t>2</w:t>
            </w:r>
          </w:p>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585"/>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Основы управления транспортными средствами категории «А» (зачет)</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Т.1</w:t>
            </w:r>
          </w:p>
          <w:p w:rsidR="00C95DCA" w:rsidRDefault="00C95DCA">
            <w:pPr>
              <w:jc w:val="center"/>
              <w:rPr>
                <w:sz w:val="20"/>
                <w:szCs w:val="20"/>
              </w:rPr>
            </w:pPr>
            <w:r>
              <w:rPr>
                <w:sz w:val="20"/>
                <w:szCs w:val="20"/>
              </w:rPr>
              <w:t>3</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Т.2</w:t>
            </w:r>
          </w:p>
          <w:p w:rsidR="00C95DCA" w:rsidRDefault="00C95DCA">
            <w:pPr>
              <w:jc w:val="center"/>
              <w:rPr>
                <w:sz w:val="20"/>
                <w:szCs w:val="20"/>
              </w:rPr>
            </w:pPr>
            <w:r>
              <w:rPr>
                <w:sz w:val="20"/>
                <w:szCs w:val="20"/>
              </w:rPr>
              <w:t>4</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rPr>
                <w:sz w:val="20"/>
                <w:szCs w:val="20"/>
                <w:u w:val="single"/>
              </w:rPr>
            </w:pPr>
            <w:r>
              <w:rPr>
                <w:sz w:val="20"/>
                <w:szCs w:val="20"/>
                <w:u w:val="single"/>
              </w:rPr>
              <w:t>Т.3</w:t>
            </w:r>
          </w:p>
          <w:p w:rsidR="00C95DCA" w:rsidRDefault="00C95DCA">
            <w:pPr>
              <w:jc w:val="center"/>
              <w:rPr>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9637" w:type="dxa"/>
            <w:gridSpan w:val="8"/>
            <w:tcBorders>
              <w:top w:val="single" w:sz="4" w:space="0" w:color="auto"/>
              <w:left w:val="single" w:sz="4" w:space="0" w:color="auto"/>
              <w:bottom w:val="single" w:sz="4" w:space="0" w:color="auto"/>
              <w:right w:val="single" w:sz="4" w:space="0" w:color="auto"/>
            </w:tcBorders>
            <w:hideMark/>
          </w:tcPr>
          <w:p w:rsidR="00C95DCA" w:rsidRDefault="00C95DCA">
            <w:pPr>
              <w:jc w:val="center"/>
              <w:rPr>
                <w:b/>
              </w:rPr>
            </w:pPr>
            <w:r>
              <w:rPr>
                <w:b/>
              </w:rPr>
              <w:t>Квалификационный экзамен</w:t>
            </w:r>
          </w:p>
        </w:tc>
      </w:tr>
      <w:tr w:rsidR="00C95DCA" w:rsidTr="00C95DCA">
        <w:trPr>
          <w:trHeight w:val="525"/>
        </w:trPr>
        <w:tc>
          <w:tcPr>
            <w:tcW w:w="2442" w:type="dxa"/>
            <w:vMerge w:val="restart"/>
            <w:tcBorders>
              <w:top w:val="single" w:sz="4" w:space="0" w:color="auto"/>
              <w:left w:val="single" w:sz="4" w:space="0" w:color="auto"/>
              <w:bottom w:val="single" w:sz="4" w:space="0" w:color="auto"/>
              <w:right w:val="single" w:sz="4" w:space="0" w:color="auto"/>
            </w:tcBorders>
            <w:hideMark/>
          </w:tcPr>
          <w:p w:rsidR="00C95DCA" w:rsidRDefault="00C95DCA">
            <w:r>
              <w:t xml:space="preserve">Итоговая аттестация </w:t>
            </w:r>
            <w:proofErr w:type="gramStart"/>
            <w:r>
              <w:t>–к</w:t>
            </w:r>
            <w:proofErr w:type="gramEnd"/>
            <w:r>
              <w:t>валификационный экзамен</w:t>
            </w:r>
          </w:p>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DCA" w:rsidRDefault="00C95DCA"/>
        </w:tc>
        <w:tc>
          <w:tcPr>
            <w:tcW w:w="99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975" w:type="dxa"/>
            <w:tcBorders>
              <w:top w:val="single" w:sz="4" w:space="0" w:color="auto"/>
              <w:left w:val="single" w:sz="4" w:space="0" w:color="auto"/>
              <w:bottom w:val="single" w:sz="4" w:space="0" w:color="auto"/>
              <w:right w:val="single" w:sz="4" w:space="0" w:color="auto"/>
            </w:tcBorders>
          </w:tcPr>
          <w:p w:rsidR="00C95DCA" w:rsidRDefault="00C95DCA"/>
        </w:tc>
        <w:tc>
          <w:tcPr>
            <w:tcW w:w="1080" w:type="dxa"/>
            <w:tcBorders>
              <w:top w:val="single" w:sz="4" w:space="0" w:color="auto"/>
              <w:left w:val="single" w:sz="4" w:space="0" w:color="auto"/>
              <w:bottom w:val="single" w:sz="4" w:space="0" w:color="auto"/>
              <w:right w:val="single" w:sz="4" w:space="0" w:color="auto"/>
            </w:tcBorders>
          </w:tcPr>
          <w:p w:rsidR="00C95DCA" w:rsidRDefault="00C95DCA"/>
        </w:tc>
        <w:tc>
          <w:tcPr>
            <w:tcW w:w="1005" w:type="dxa"/>
            <w:tcBorders>
              <w:top w:val="single" w:sz="4" w:space="0" w:color="auto"/>
              <w:left w:val="single" w:sz="4" w:space="0" w:color="auto"/>
              <w:bottom w:val="single" w:sz="4" w:space="0" w:color="auto"/>
              <w:right w:val="single" w:sz="4" w:space="0" w:color="auto"/>
            </w:tcBorders>
          </w:tcPr>
          <w:p w:rsidR="00C95DCA" w:rsidRDefault="00C95DCA"/>
        </w:tc>
        <w:tc>
          <w:tcPr>
            <w:tcW w:w="1020" w:type="dxa"/>
            <w:tcBorders>
              <w:top w:val="single" w:sz="4" w:space="0" w:color="auto"/>
              <w:left w:val="single" w:sz="4" w:space="0" w:color="auto"/>
              <w:bottom w:val="single" w:sz="4" w:space="0" w:color="auto"/>
              <w:right w:val="single" w:sz="4" w:space="0" w:color="auto"/>
            </w:tcBorders>
          </w:tcPr>
          <w:p w:rsidR="00C95DCA" w:rsidRDefault="00C95DCA"/>
        </w:tc>
        <w:tc>
          <w:tcPr>
            <w:tcW w:w="1120" w:type="dxa"/>
            <w:tcBorders>
              <w:top w:val="single" w:sz="4" w:space="0" w:color="auto"/>
              <w:left w:val="single" w:sz="4" w:space="0" w:color="auto"/>
              <w:bottom w:val="single" w:sz="4" w:space="0" w:color="auto"/>
              <w:right w:val="single" w:sz="4" w:space="0" w:color="auto"/>
            </w:tcBorders>
          </w:tcPr>
          <w:p w:rsidR="00C95DCA" w:rsidRDefault="00C95DCA"/>
        </w:tc>
      </w:tr>
      <w:tr w:rsidR="00C95DCA" w:rsidTr="00C95DCA">
        <w:tc>
          <w:tcPr>
            <w:tcW w:w="2442" w:type="dxa"/>
            <w:tcBorders>
              <w:top w:val="single" w:sz="4" w:space="0" w:color="auto"/>
              <w:left w:val="single" w:sz="4" w:space="0" w:color="auto"/>
              <w:bottom w:val="single" w:sz="4" w:space="0" w:color="auto"/>
              <w:right w:val="single" w:sz="4" w:space="0" w:color="auto"/>
            </w:tcBorders>
            <w:hideMark/>
          </w:tcPr>
          <w:p w:rsidR="00C95DCA" w:rsidRDefault="00C95DCA">
            <w:pPr>
              <w:rPr>
                <w:b/>
              </w:rPr>
            </w:pPr>
            <w:r>
              <w:rPr>
                <w:b/>
              </w:rPr>
              <w:t>Итого</w:t>
            </w:r>
          </w:p>
        </w:tc>
        <w:tc>
          <w:tcPr>
            <w:tcW w:w="990"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5</w:t>
            </w:r>
          </w:p>
        </w:tc>
        <w:tc>
          <w:tcPr>
            <w:tcW w:w="100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4</w:t>
            </w:r>
          </w:p>
        </w:tc>
        <w:tc>
          <w:tcPr>
            <w:tcW w:w="975" w:type="dxa"/>
            <w:tcBorders>
              <w:top w:val="single" w:sz="4" w:space="0" w:color="auto"/>
              <w:left w:val="single" w:sz="4" w:space="0" w:color="auto"/>
              <w:bottom w:val="single" w:sz="4" w:space="0" w:color="auto"/>
              <w:right w:val="single" w:sz="4" w:space="0" w:color="auto"/>
            </w:tcBorders>
            <w:hideMark/>
          </w:tcPr>
          <w:p w:rsidR="00C95DCA" w:rsidRDefault="00C95DCA">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0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2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120" w:type="dxa"/>
            <w:tcBorders>
              <w:top w:val="single" w:sz="4" w:space="0" w:color="auto"/>
              <w:left w:val="single" w:sz="4" w:space="0" w:color="auto"/>
              <w:bottom w:val="single" w:sz="4" w:space="0" w:color="auto"/>
              <w:right w:val="single" w:sz="4" w:space="0" w:color="auto"/>
            </w:tcBorders>
          </w:tcPr>
          <w:p w:rsidR="00C95DCA" w:rsidRDefault="00C95DCA">
            <w:pPr>
              <w:jc w:val="center"/>
            </w:pPr>
          </w:p>
        </w:tc>
      </w:tr>
      <w:tr w:rsidR="00C95DCA" w:rsidTr="00C95DCA">
        <w:tc>
          <w:tcPr>
            <w:tcW w:w="2442" w:type="dxa"/>
            <w:tcBorders>
              <w:top w:val="single" w:sz="4" w:space="0" w:color="auto"/>
              <w:left w:val="single" w:sz="4" w:space="0" w:color="auto"/>
              <w:bottom w:val="single" w:sz="4" w:space="0" w:color="auto"/>
              <w:right w:val="single" w:sz="4" w:space="0" w:color="auto"/>
            </w:tcBorders>
            <w:hideMark/>
          </w:tcPr>
          <w:p w:rsidR="00C95DCA" w:rsidRDefault="00C95DCA">
            <w:r>
              <w:t>Вождение транспортных средств категории «А» (с механической трансмиссией)</w:t>
            </w:r>
          </w:p>
        </w:tc>
        <w:tc>
          <w:tcPr>
            <w:tcW w:w="99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0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97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8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05"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020" w:type="dxa"/>
            <w:tcBorders>
              <w:top w:val="single" w:sz="4" w:space="0" w:color="auto"/>
              <w:left w:val="single" w:sz="4" w:space="0" w:color="auto"/>
              <w:bottom w:val="single" w:sz="4" w:space="0" w:color="auto"/>
              <w:right w:val="single" w:sz="4" w:space="0" w:color="auto"/>
            </w:tcBorders>
          </w:tcPr>
          <w:p w:rsidR="00C95DCA" w:rsidRDefault="00C95DCA">
            <w:pPr>
              <w:jc w:val="center"/>
            </w:pPr>
          </w:p>
        </w:tc>
        <w:tc>
          <w:tcPr>
            <w:tcW w:w="1120" w:type="dxa"/>
            <w:tcBorders>
              <w:top w:val="single" w:sz="4" w:space="0" w:color="auto"/>
              <w:left w:val="single" w:sz="4" w:space="0" w:color="auto"/>
              <w:bottom w:val="single" w:sz="4" w:space="0" w:color="auto"/>
              <w:right w:val="single" w:sz="4" w:space="0" w:color="auto"/>
            </w:tcBorders>
          </w:tcPr>
          <w:p w:rsidR="00C95DCA" w:rsidRDefault="00C95DCA">
            <w:pPr>
              <w:jc w:val="center"/>
            </w:pPr>
          </w:p>
        </w:tc>
      </w:tr>
    </w:tbl>
    <w:p w:rsidR="00C95DCA" w:rsidRDefault="00C95DCA" w:rsidP="00C95DCA"/>
    <w:p w:rsidR="00C95DCA" w:rsidRDefault="00C95DCA" w:rsidP="00C95DCA">
      <w:pPr>
        <w:widowControl w:val="0"/>
        <w:autoSpaceDE w:val="0"/>
        <w:autoSpaceDN w:val="0"/>
        <w:adjustRightInd w:val="0"/>
        <w:ind w:firstLine="540"/>
        <w:jc w:val="both"/>
        <w:rPr>
          <w:sz w:val="28"/>
          <w:szCs w:val="28"/>
        </w:rPr>
      </w:pPr>
    </w:p>
    <w:p w:rsidR="00C95DCA" w:rsidRDefault="00C95DCA" w:rsidP="00C95DCA">
      <w:pPr>
        <w:widowControl w:val="0"/>
        <w:autoSpaceDE w:val="0"/>
        <w:autoSpaceDN w:val="0"/>
        <w:adjustRightInd w:val="0"/>
        <w:ind w:firstLine="540"/>
        <w:jc w:val="both"/>
        <w:rPr>
          <w:sz w:val="28"/>
          <w:szCs w:val="28"/>
        </w:rPr>
      </w:pPr>
    </w:p>
    <w:p w:rsidR="00C95DCA" w:rsidRDefault="00C95DCA" w:rsidP="00C95DCA">
      <w:pPr>
        <w:widowControl w:val="0"/>
        <w:autoSpaceDE w:val="0"/>
        <w:autoSpaceDN w:val="0"/>
        <w:adjustRightInd w:val="0"/>
        <w:jc w:val="center"/>
        <w:outlineLvl w:val="1"/>
        <w:rPr>
          <w:b/>
        </w:rPr>
      </w:pPr>
    </w:p>
    <w:p w:rsidR="00C95DCA" w:rsidRDefault="00C95DCA" w:rsidP="00C95DCA">
      <w:pPr>
        <w:widowControl w:val="0"/>
        <w:autoSpaceDE w:val="0"/>
        <w:autoSpaceDN w:val="0"/>
        <w:adjustRightInd w:val="0"/>
        <w:jc w:val="center"/>
        <w:outlineLvl w:val="1"/>
        <w:rPr>
          <w:b/>
        </w:rPr>
      </w:pPr>
    </w:p>
    <w:p w:rsidR="00C95DCA" w:rsidRDefault="00C95DCA" w:rsidP="00C95DCA">
      <w:pPr>
        <w:widowControl w:val="0"/>
        <w:autoSpaceDE w:val="0"/>
        <w:autoSpaceDN w:val="0"/>
        <w:adjustRightInd w:val="0"/>
        <w:jc w:val="center"/>
        <w:outlineLvl w:val="1"/>
        <w:rPr>
          <w:b/>
        </w:rPr>
      </w:pPr>
    </w:p>
    <w:p w:rsidR="00594A3A" w:rsidRPr="00C95DCA" w:rsidRDefault="00803AF1" w:rsidP="00C95DCA">
      <w:pPr>
        <w:pStyle w:val="29"/>
        <w:spacing w:line="360" w:lineRule="auto"/>
        <w:ind w:left="0"/>
        <w:jc w:val="center"/>
      </w:pPr>
      <w:r>
        <w:rPr>
          <w:sz w:val="28"/>
          <w:szCs w:val="28"/>
        </w:rPr>
        <w:t xml:space="preserve">                                                                                                                          </w:t>
      </w:r>
    </w:p>
    <w:p w:rsidR="00603D80" w:rsidRPr="002936A7" w:rsidRDefault="00803AF1" w:rsidP="00833B2E">
      <w:pPr>
        <w:widowControl w:val="0"/>
        <w:autoSpaceDE w:val="0"/>
        <w:autoSpaceDN w:val="0"/>
        <w:adjustRightInd w:val="0"/>
        <w:jc w:val="center"/>
        <w:outlineLvl w:val="1"/>
        <w:rPr>
          <w:b/>
        </w:rPr>
      </w:pPr>
      <w:r>
        <w:rPr>
          <w:b/>
        </w:rPr>
        <w:lastRenderedPageBreak/>
        <w:t>I</w:t>
      </w:r>
      <w:r>
        <w:rPr>
          <w:b/>
          <w:lang w:val="en-US"/>
        </w:rPr>
        <w:t>V</w:t>
      </w:r>
      <w:r w:rsidR="00603D80" w:rsidRPr="002936A7">
        <w:rPr>
          <w:b/>
        </w:rPr>
        <w:t>. РАБОЧИЕ  ПРОГРАММЫ УЧЕБНЫХ ПРЕДМЕТОВ</w:t>
      </w:r>
    </w:p>
    <w:p w:rsidR="00603D80" w:rsidRPr="009C4EA4" w:rsidRDefault="00603D80" w:rsidP="00833B2E">
      <w:pPr>
        <w:widowControl w:val="0"/>
        <w:autoSpaceDE w:val="0"/>
        <w:autoSpaceDN w:val="0"/>
        <w:adjustRightInd w:val="0"/>
        <w:ind w:firstLine="540"/>
        <w:jc w:val="both"/>
      </w:pPr>
    </w:p>
    <w:p w:rsidR="00603D80" w:rsidRPr="005F1471" w:rsidRDefault="00803AF1" w:rsidP="00833B2E">
      <w:pPr>
        <w:widowControl w:val="0"/>
        <w:autoSpaceDE w:val="0"/>
        <w:autoSpaceDN w:val="0"/>
        <w:adjustRightInd w:val="0"/>
        <w:ind w:firstLine="540"/>
        <w:jc w:val="both"/>
        <w:outlineLvl w:val="2"/>
        <w:rPr>
          <w:b/>
          <w:sz w:val="28"/>
          <w:szCs w:val="28"/>
        </w:rPr>
      </w:pPr>
      <w:bookmarkStart w:id="6" w:name="Par140"/>
      <w:bookmarkEnd w:id="6"/>
      <w:r w:rsidRPr="00803AF1">
        <w:rPr>
          <w:b/>
          <w:sz w:val="28"/>
          <w:szCs w:val="28"/>
        </w:rPr>
        <w:t>4</w:t>
      </w:r>
      <w:r w:rsidR="00603D80" w:rsidRPr="005F1471">
        <w:rPr>
          <w:b/>
          <w:sz w:val="28"/>
          <w:szCs w:val="28"/>
        </w:rPr>
        <w:t>.1. Базовый цикл Рабочей программы.</w:t>
      </w:r>
    </w:p>
    <w:p w:rsidR="00603D80" w:rsidRPr="002936A7" w:rsidRDefault="00603D80" w:rsidP="00833B2E">
      <w:pPr>
        <w:widowControl w:val="0"/>
        <w:autoSpaceDE w:val="0"/>
        <w:autoSpaceDN w:val="0"/>
        <w:adjustRightInd w:val="0"/>
        <w:ind w:firstLine="540"/>
        <w:jc w:val="both"/>
        <w:rPr>
          <w:sz w:val="28"/>
          <w:szCs w:val="28"/>
        </w:rPr>
      </w:pPr>
    </w:p>
    <w:p w:rsidR="00603D80" w:rsidRPr="005F1471" w:rsidRDefault="00803AF1" w:rsidP="00833B2E">
      <w:pPr>
        <w:widowControl w:val="0"/>
        <w:autoSpaceDE w:val="0"/>
        <w:autoSpaceDN w:val="0"/>
        <w:adjustRightInd w:val="0"/>
        <w:ind w:firstLine="540"/>
        <w:jc w:val="both"/>
        <w:outlineLvl w:val="3"/>
        <w:rPr>
          <w:b/>
          <w:i/>
          <w:sz w:val="28"/>
          <w:szCs w:val="28"/>
        </w:rPr>
      </w:pPr>
      <w:bookmarkStart w:id="7" w:name="Par142"/>
      <w:bookmarkEnd w:id="7"/>
      <w:r w:rsidRPr="00852B39">
        <w:rPr>
          <w:b/>
          <w:sz w:val="28"/>
          <w:szCs w:val="28"/>
          <w:u w:val="single"/>
        </w:rPr>
        <w:t>4</w:t>
      </w:r>
      <w:r w:rsidR="00603D80" w:rsidRPr="005F1471">
        <w:rPr>
          <w:b/>
          <w:sz w:val="28"/>
          <w:szCs w:val="28"/>
          <w:u w:val="single"/>
        </w:rPr>
        <w:t>.1.1. Учебный предмет</w:t>
      </w:r>
      <w:r w:rsidR="00603D80" w:rsidRPr="005F1471">
        <w:rPr>
          <w:b/>
          <w:sz w:val="28"/>
          <w:szCs w:val="28"/>
        </w:rPr>
        <w:t xml:space="preserve"> </w:t>
      </w:r>
      <w:r w:rsidR="00603D80" w:rsidRPr="005F1471">
        <w:rPr>
          <w:b/>
          <w:i/>
          <w:sz w:val="28"/>
          <w:szCs w:val="28"/>
        </w:rPr>
        <w:t>"Основы законодательства в сфере дорожного движения".</w:t>
      </w:r>
    </w:p>
    <w:p w:rsidR="00603D80" w:rsidRPr="002936A7" w:rsidRDefault="00603D80" w:rsidP="00833B2E">
      <w:pPr>
        <w:widowControl w:val="0"/>
        <w:autoSpaceDE w:val="0"/>
        <w:autoSpaceDN w:val="0"/>
        <w:adjustRightInd w:val="0"/>
        <w:ind w:firstLine="540"/>
        <w:jc w:val="both"/>
        <w:rPr>
          <w:sz w:val="28"/>
          <w:szCs w:val="28"/>
        </w:rPr>
      </w:pPr>
    </w:p>
    <w:p w:rsidR="00603D80" w:rsidRPr="002936A7" w:rsidRDefault="00603D80" w:rsidP="00833B2E">
      <w:pPr>
        <w:widowControl w:val="0"/>
        <w:autoSpaceDE w:val="0"/>
        <w:autoSpaceDN w:val="0"/>
        <w:adjustRightInd w:val="0"/>
        <w:jc w:val="center"/>
        <w:outlineLvl w:val="4"/>
        <w:rPr>
          <w:sz w:val="28"/>
          <w:szCs w:val="28"/>
        </w:rPr>
      </w:pPr>
      <w:bookmarkStart w:id="8" w:name="Par144"/>
      <w:bookmarkEnd w:id="8"/>
      <w:r w:rsidRPr="002936A7">
        <w:rPr>
          <w:sz w:val="28"/>
          <w:szCs w:val="28"/>
        </w:rPr>
        <w:t>Распределение учебных часов по разделам и темам</w:t>
      </w:r>
    </w:p>
    <w:p w:rsidR="00603D80" w:rsidRPr="002936A7" w:rsidRDefault="00603D80" w:rsidP="00833B2E">
      <w:pPr>
        <w:widowControl w:val="0"/>
        <w:autoSpaceDE w:val="0"/>
        <w:autoSpaceDN w:val="0"/>
        <w:adjustRightInd w:val="0"/>
        <w:jc w:val="center"/>
        <w:rPr>
          <w:sz w:val="28"/>
          <w:szCs w:val="28"/>
        </w:rPr>
      </w:pPr>
    </w:p>
    <w:p w:rsidR="00603D80" w:rsidRPr="002936A7" w:rsidRDefault="00603D80" w:rsidP="00833B2E">
      <w:pPr>
        <w:widowControl w:val="0"/>
        <w:autoSpaceDE w:val="0"/>
        <w:autoSpaceDN w:val="0"/>
        <w:adjustRightInd w:val="0"/>
        <w:jc w:val="right"/>
        <w:rPr>
          <w:b/>
          <w:i/>
          <w:color w:val="0000FF"/>
          <w:sz w:val="28"/>
          <w:szCs w:val="28"/>
        </w:rPr>
      </w:pPr>
      <w:r w:rsidRPr="002936A7">
        <w:rPr>
          <w:b/>
          <w:i/>
          <w:color w:val="0000FF"/>
          <w:sz w:val="28"/>
          <w:szCs w:val="28"/>
        </w:rPr>
        <w:t>Таблица 2</w:t>
      </w:r>
    </w:p>
    <w:p w:rsidR="00603D80" w:rsidRPr="002936A7" w:rsidRDefault="00603D80" w:rsidP="00833B2E">
      <w:pPr>
        <w:widowControl w:val="0"/>
        <w:autoSpaceDE w:val="0"/>
        <w:autoSpaceDN w:val="0"/>
        <w:adjustRightInd w:val="0"/>
        <w:ind w:firstLine="540"/>
        <w:jc w:val="both"/>
        <w:rPr>
          <w:sz w:val="28"/>
          <w:szCs w:val="28"/>
        </w:rPr>
      </w:pPr>
    </w:p>
    <w:tbl>
      <w:tblPr>
        <w:tblW w:w="9639" w:type="dxa"/>
        <w:tblInd w:w="102" w:type="dxa"/>
        <w:tblLayout w:type="fixed"/>
        <w:tblCellMar>
          <w:top w:w="75" w:type="dxa"/>
          <w:left w:w="0" w:type="dxa"/>
          <w:bottom w:w="75" w:type="dxa"/>
          <w:right w:w="0" w:type="dxa"/>
        </w:tblCellMar>
        <w:tblLook w:val="0000"/>
      </w:tblPr>
      <w:tblGrid>
        <w:gridCol w:w="4722"/>
        <w:gridCol w:w="1120"/>
        <w:gridCol w:w="1906"/>
        <w:gridCol w:w="1891"/>
      </w:tblGrid>
      <w:tr w:rsidR="00603D80" w:rsidRPr="009C4EA4" w:rsidTr="007A7AD0">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 часов</w:t>
            </w:r>
          </w:p>
        </w:tc>
      </w:tr>
      <w:tr w:rsidR="00603D80" w:rsidRPr="009C4EA4" w:rsidTr="007A7AD0">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 том числе</w:t>
            </w:r>
          </w:p>
        </w:tc>
      </w:tr>
      <w:tr w:rsidR="00603D80" w:rsidRPr="009C4EA4" w:rsidTr="007A7AD0">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Практические занятия</w:t>
            </w:r>
          </w:p>
        </w:tc>
      </w:tr>
      <w:tr w:rsidR="00603D80"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5"/>
            </w:pPr>
            <w:bookmarkStart w:id="9" w:name="Par154"/>
            <w:bookmarkEnd w:id="9"/>
            <w:r w:rsidRPr="009C4EA4">
              <w:t>Законодательство в сфере дорожного движения</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5"/>
            </w:pPr>
            <w:bookmarkStart w:id="10" w:name="Par167"/>
            <w:bookmarkEnd w:id="10"/>
            <w:r w:rsidRPr="009C4EA4">
              <w:t>Правила дорожного движения</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 xml:space="preserve">Общие положения, основные понятия и термины, используемые в </w:t>
            </w:r>
            <w:hyperlink r:id="rId12" w:history="1">
              <w:r w:rsidRPr="009C4EA4">
                <w:rPr>
                  <w:color w:val="0000FF"/>
                </w:rPr>
                <w:t>Правилах</w:t>
              </w:r>
            </w:hyperlink>
            <w:r w:rsidRPr="009C4EA4">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 xml:space="preserve">Проезд пешеходных переходов, мест остановок маршрутных транспортных </w:t>
            </w:r>
            <w:r w:rsidRPr="009C4EA4">
              <w:lastRenderedPageBreak/>
              <w:t>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lastRenderedPageBreak/>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lastRenderedPageBreak/>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r>
      <w:tr w:rsidR="00603D80" w:rsidRPr="009C4EA4" w:rsidTr="007A7AD0">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r>
    </w:tbl>
    <w:p w:rsidR="00603D80" w:rsidRPr="009C4EA4" w:rsidRDefault="00603D80" w:rsidP="00833B2E">
      <w:pPr>
        <w:widowControl w:val="0"/>
        <w:autoSpaceDE w:val="0"/>
        <w:autoSpaceDN w:val="0"/>
        <w:adjustRightInd w:val="0"/>
        <w:ind w:firstLine="540"/>
        <w:jc w:val="both"/>
      </w:pPr>
    </w:p>
    <w:p w:rsidR="00603D80" w:rsidRPr="002936A7" w:rsidRDefault="00803AF1" w:rsidP="00833B2E">
      <w:pPr>
        <w:widowControl w:val="0"/>
        <w:autoSpaceDE w:val="0"/>
        <w:autoSpaceDN w:val="0"/>
        <w:adjustRightInd w:val="0"/>
        <w:ind w:firstLine="540"/>
        <w:jc w:val="both"/>
        <w:outlineLvl w:val="4"/>
        <w:rPr>
          <w:sz w:val="28"/>
          <w:szCs w:val="28"/>
        </w:rPr>
      </w:pPr>
      <w:bookmarkStart w:id="11" w:name="Par225"/>
      <w:bookmarkEnd w:id="11"/>
      <w:r w:rsidRPr="00852B39">
        <w:rPr>
          <w:sz w:val="28"/>
          <w:szCs w:val="28"/>
        </w:rPr>
        <w:t>4</w:t>
      </w:r>
      <w:r w:rsidR="00603D80" w:rsidRPr="002936A7">
        <w:rPr>
          <w:sz w:val="28"/>
          <w:szCs w:val="28"/>
        </w:rPr>
        <w:t>.1.1.1. Законодательство в сфере дорожного движения.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Законодательство, устанавливающее ответственность за нарушения в сфере дорожного движения: задачи и принципы Уголовного </w:t>
      </w:r>
      <w:hyperlink r:id="rId13" w:history="1">
        <w:r w:rsidRPr="002936A7">
          <w:rPr>
            <w:color w:val="0000FF"/>
            <w:sz w:val="28"/>
            <w:szCs w:val="28"/>
          </w:rPr>
          <w:t>кодекса</w:t>
        </w:r>
      </w:hyperlink>
      <w:r w:rsidRPr="002936A7">
        <w:rPr>
          <w:sz w:val="28"/>
          <w:szCs w:val="28"/>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2936A7">
        <w:rPr>
          <w:sz w:val="28"/>
          <w:szCs w:val="28"/>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2936A7">
        <w:rPr>
          <w:sz w:val="28"/>
          <w:szCs w:val="28"/>
        </w:rPr>
        <w:t xml:space="preserve"> </w:t>
      </w:r>
      <w:proofErr w:type="gramStart"/>
      <w:r w:rsidRPr="002936A7">
        <w:rPr>
          <w:sz w:val="28"/>
          <w:szCs w:val="28"/>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2936A7">
        <w:rPr>
          <w:sz w:val="28"/>
          <w:szCs w:val="28"/>
        </w:rPr>
        <w:t>причинителя</w:t>
      </w:r>
      <w:proofErr w:type="spellEnd"/>
      <w:r w:rsidRPr="002936A7">
        <w:rPr>
          <w:sz w:val="28"/>
          <w:szCs w:val="28"/>
        </w:rPr>
        <w:t xml:space="preserve"> вреда; общие положения; условия и порядок осуществления обязательного страхования; компенсационные выплаты.</w:t>
      </w:r>
      <w:proofErr w:type="gramEnd"/>
    </w:p>
    <w:p w:rsidR="00603D80" w:rsidRPr="002936A7" w:rsidRDefault="00603D80" w:rsidP="00833B2E">
      <w:pPr>
        <w:widowControl w:val="0"/>
        <w:autoSpaceDE w:val="0"/>
        <w:autoSpaceDN w:val="0"/>
        <w:adjustRightInd w:val="0"/>
        <w:ind w:firstLine="540"/>
        <w:jc w:val="both"/>
        <w:rPr>
          <w:sz w:val="28"/>
          <w:szCs w:val="28"/>
        </w:rPr>
      </w:pPr>
    </w:p>
    <w:p w:rsidR="00200151" w:rsidRDefault="00200151" w:rsidP="00833B2E">
      <w:pPr>
        <w:widowControl w:val="0"/>
        <w:autoSpaceDE w:val="0"/>
        <w:autoSpaceDN w:val="0"/>
        <w:adjustRightInd w:val="0"/>
        <w:ind w:firstLine="540"/>
        <w:jc w:val="both"/>
        <w:outlineLvl w:val="4"/>
        <w:rPr>
          <w:sz w:val="28"/>
          <w:szCs w:val="28"/>
        </w:rPr>
      </w:pPr>
      <w:bookmarkStart w:id="12" w:name="Par229"/>
      <w:bookmarkEnd w:id="12"/>
    </w:p>
    <w:p w:rsidR="00200151" w:rsidRDefault="00200151" w:rsidP="00833B2E">
      <w:pPr>
        <w:widowControl w:val="0"/>
        <w:autoSpaceDE w:val="0"/>
        <w:autoSpaceDN w:val="0"/>
        <w:adjustRightInd w:val="0"/>
        <w:ind w:firstLine="540"/>
        <w:jc w:val="both"/>
        <w:outlineLvl w:val="4"/>
        <w:rPr>
          <w:sz w:val="28"/>
          <w:szCs w:val="28"/>
        </w:rPr>
      </w:pPr>
    </w:p>
    <w:p w:rsidR="00603D80" w:rsidRPr="002936A7" w:rsidRDefault="00803AF1" w:rsidP="00833B2E">
      <w:pPr>
        <w:widowControl w:val="0"/>
        <w:autoSpaceDE w:val="0"/>
        <w:autoSpaceDN w:val="0"/>
        <w:adjustRightInd w:val="0"/>
        <w:ind w:firstLine="540"/>
        <w:jc w:val="both"/>
        <w:outlineLvl w:val="4"/>
        <w:rPr>
          <w:sz w:val="28"/>
          <w:szCs w:val="28"/>
        </w:rPr>
      </w:pPr>
      <w:r w:rsidRPr="003910E4">
        <w:rPr>
          <w:sz w:val="28"/>
          <w:szCs w:val="28"/>
        </w:rPr>
        <w:lastRenderedPageBreak/>
        <w:t>4</w:t>
      </w:r>
      <w:r w:rsidR="00603D80" w:rsidRPr="002936A7">
        <w:rPr>
          <w:sz w:val="28"/>
          <w:szCs w:val="28"/>
        </w:rPr>
        <w:t xml:space="preserve">.1.1.2. </w:t>
      </w:r>
      <w:hyperlink r:id="rId14" w:history="1">
        <w:r w:rsidR="00603D80" w:rsidRPr="002936A7">
          <w:rPr>
            <w:color w:val="0000FF"/>
            <w:sz w:val="28"/>
            <w:szCs w:val="28"/>
          </w:rPr>
          <w:t>Правила</w:t>
        </w:r>
      </w:hyperlink>
      <w:r w:rsidR="00603D80" w:rsidRPr="002936A7">
        <w:rPr>
          <w:sz w:val="28"/>
          <w:szCs w:val="28"/>
        </w:rPr>
        <w:t xml:space="preserve"> дорожного движения.</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Общие положения, основные понятия и термины, используемые в </w:t>
      </w:r>
      <w:hyperlink r:id="rId15" w:history="1">
        <w:r w:rsidRPr="002936A7">
          <w:rPr>
            <w:color w:val="0000FF"/>
            <w:sz w:val="28"/>
            <w:szCs w:val="28"/>
          </w:rPr>
          <w:t>Правилах</w:t>
        </w:r>
      </w:hyperlink>
      <w:r w:rsidRPr="002936A7">
        <w:rPr>
          <w:sz w:val="28"/>
          <w:szCs w:val="28"/>
        </w:rPr>
        <w:t xml:space="preserve"> дорожного движения: значение </w:t>
      </w:r>
      <w:hyperlink r:id="rId16" w:history="1">
        <w:r w:rsidRPr="002936A7">
          <w:rPr>
            <w:color w:val="0000FF"/>
            <w:sz w:val="28"/>
            <w:szCs w:val="28"/>
          </w:rPr>
          <w:t>Правил</w:t>
        </w:r>
      </w:hyperlink>
      <w:r w:rsidRPr="002936A7">
        <w:rPr>
          <w:sz w:val="28"/>
          <w:szCs w:val="28"/>
        </w:rPr>
        <w:t xml:space="preserve"> дорожного движения в обеспечении порядка и безопасности дорожного движения; структура </w:t>
      </w:r>
      <w:hyperlink r:id="rId17" w:history="1">
        <w:r w:rsidRPr="002936A7">
          <w:rPr>
            <w:color w:val="0000FF"/>
            <w:sz w:val="28"/>
            <w:szCs w:val="28"/>
          </w:rPr>
          <w:t>Правил</w:t>
        </w:r>
      </w:hyperlink>
      <w:r w:rsidRPr="002936A7">
        <w:rPr>
          <w:sz w:val="28"/>
          <w:szCs w:val="28"/>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2936A7">
        <w:rPr>
          <w:sz w:val="28"/>
          <w:szCs w:val="28"/>
        </w:rPr>
        <w:t xml:space="preserve"> </w:t>
      </w:r>
      <w:proofErr w:type="gramStart"/>
      <w:r w:rsidRPr="002936A7">
        <w:rPr>
          <w:sz w:val="28"/>
          <w:szCs w:val="28"/>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2936A7">
        <w:rPr>
          <w:sz w:val="28"/>
          <w:szCs w:val="28"/>
        </w:rPr>
        <w:t xml:space="preserve"> </w:t>
      </w:r>
      <w:proofErr w:type="gramStart"/>
      <w:r w:rsidRPr="002936A7">
        <w:rPr>
          <w:sz w:val="28"/>
          <w:szCs w:val="28"/>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2936A7">
        <w:rPr>
          <w:sz w:val="28"/>
          <w:szCs w:val="28"/>
        </w:rPr>
        <w:t xml:space="preserve"> различия в порядке движения по населенным пунктам в зависимости от их обозначения.</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2936A7">
        <w:rPr>
          <w:sz w:val="28"/>
          <w:szCs w:val="28"/>
        </w:rPr>
        <w:t xml:space="preserve"> </w:t>
      </w:r>
      <w:proofErr w:type="gramStart"/>
      <w:r w:rsidRPr="002936A7">
        <w:rPr>
          <w:sz w:val="28"/>
          <w:szCs w:val="28"/>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w:t>
      </w:r>
      <w:r w:rsidRPr="002936A7">
        <w:rPr>
          <w:sz w:val="28"/>
          <w:szCs w:val="28"/>
        </w:rPr>
        <w:lastRenderedPageBreak/>
        <w:t>приближении к опасному участку дороги, обозначенному соответствующим предупреждающим знаком;</w:t>
      </w:r>
      <w:proofErr w:type="gramEnd"/>
      <w:r w:rsidRPr="002936A7">
        <w:rPr>
          <w:sz w:val="28"/>
          <w:szCs w:val="28"/>
        </w:rPr>
        <w:t xml:space="preserve"> </w:t>
      </w:r>
      <w:proofErr w:type="gramStart"/>
      <w:r w:rsidRPr="002936A7">
        <w:rPr>
          <w:sz w:val="28"/>
          <w:szCs w:val="28"/>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2936A7">
        <w:rPr>
          <w:sz w:val="28"/>
          <w:szCs w:val="28"/>
        </w:rPr>
        <w:t xml:space="preserve"> </w:t>
      </w:r>
      <w:proofErr w:type="gramStart"/>
      <w:r w:rsidRPr="002936A7">
        <w:rPr>
          <w:sz w:val="28"/>
          <w:szCs w:val="28"/>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2936A7">
        <w:rPr>
          <w:sz w:val="28"/>
          <w:szCs w:val="28"/>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2936A7">
        <w:rPr>
          <w:sz w:val="28"/>
          <w:szCs w:val="28"/>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2936A7">
        <w:rPr>
          <w:sz w:val="28"/>
          <w:szCs w:val="28"/>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2936A7">
        <w:rPr>
          <w:sz w:val="28"/>
          <w:szCs w:val="28"/>
        </w:rPr>
        <w:t xml:space="preserve"> действия водителей перед началом обгона и при обгоне; места, где обгон запрещен; </w:t>
      </w:r>
      <w:r w:rsidRPr="002936A7">
        <w:rPr>
          <w:sz w:val="28"/>
          <w:szCs w:val="28"/>
        </w:rPr>
        <w:lastRenderedPageBreak/>
        <w:t>опережение транспортных сре</w:t>
      </w:r>
      <w:proofErr w:type="gramStart"/>
      <w:r w:rsidRPr="002936A7">
        <w:rPr>
          <w:sz w:val="28"/>
          <w:szCs w:val="28"/>
        </w:rPr>
        <w:t>дств пр</w:t>
      </w:r>
      <w:proofErr w:type="gramEnd"/>
      <w:r w:rsidRPr="002936A7">
        <w:rPr>
          <w:sz w:val="28"/>
          <w:szCs w:val="28"/>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2936A7">
        <w:rPr>
          <w:sz w:val="28"/>
          <w:szCs w:val="28"/>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2936A7">
        <w:rPr>
          <w:sz w:val="28"/>
          <w:szCs w:val="28"/>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2936A7">
        <w:rPr>
          <w:sz w:val="28"/>
          <w:szCs w:val="28"/>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2936A7">
        <w:rPr>
          <w:sz w:val="28"/>
          <w:szCs w:val="28"/>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w:t>
      </w:r>
      <w:r w:rsidRPr="002936A7">
        <w:rPr>
          <w:sz w:val="28"/>
          <w:szCs w:val="28"/>
        </w:rPr>
        <w:lastRenderedPageBreak/>
        <w:t>нарушения правил проезда перекрестков. Решение ситуационных задач.</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2936A7">
        <w:rPr>
          <w:sz w:val="28"/>
          <w:szCs w:val="28"/>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2936A7">
        <w:rPr>
          <w:sz w:val="28"/>
          <w:szCs w:val="28"/>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2936A7">
        <w:rPr>
          <w:sz w:val="28"/>
          <w:szCs w:val="28"/>
        </w:rPr>
        <w:t>противотуманных</w:t>
      </w:r>
      <w:proofErr w:type="spellEnd"/>
      <w:r w:rsidRPr="002936A7">
        <w:rPr>
          <w:sz w:val="28"/>
          <w:szCs w:val="28"/>
        </w:rPr>
        <w:t xml:space="preserve"> фар и задних </w:t>
      </w:r>
      <w:proofErr w:type="spellStart"/>
      <w:r w:rsidRPr="002936A7">
        <w:rPr>
          <w:sz w:val="28"/>
          <w:szCs w:val="28"/>
        </w:rPr>
        <w:t>противотуманных</w:t>
      </w:r>
      <w:proofErr w:type="spellEnd"/>
      <w:r w:rsidRPr="002936A7">
        <w:rPr>
          <w:sz w:val="28"/>
          <w:szCs w:val="28"/>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2936A7">
        <w:rPr>
          <w:sz w:val="28"/>
          <w:szCs w:val="28"/>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2936A7">
        <w:rPr>
          <w:sz w:val="28"/>
          <w:szCs w:val="28"/>
        </w:rPr>
        <w:t>дств с Г</w:t>
      </w:r>
      <w:proofErr w:type="gramEnd"/>
      <w:r w:rsidRPr="002936A7">
        <w:rPr>
          <w:sz w:val="28"/>
          <w:szCs w:val="28"/>
        </w:rPr>
        <w:t>осударственной инспекцией безопасности дорожного движения Министерства внутренних дел Российской Федерации (далее - Госавтоинспекция).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03D80" w:rsidRDefault="00603D80" w:rsidP="00833B2E">
      <w:pPr>
        <w:widowControl w:val="0"/>
        <w:autoSpaceDE w:val="0"/>
        <w:autoSpaceDN w:val="0"/>
        <w:adjustRightInd w:val="0"/>
        <w:ind w:firstLine="540"/>
        <w:jc w:val="both"/>
        <w:outlineLvl w:val="3"/>
        <w:rPr>
          <w:sz w:val="28"/>
          <w:szCs w:val="28"/>
        </w:rPr>
      </w:pPr>
      <w:bookmarkStart w:id="13" w:name="Par243"/>
      <w:bookmarkEnd w:id="13"/>
    </w:p>
    <w:p w:rsidR="00803AF1" w:rsidRPr="00852B39" w:rsidRDefault="00803AF1" w:rsidP="00833B2E">
      <w:pPr>
        <w:widowControl w:val="0"/>
        <w:autoSpaceDE w:val="0"/>
        <w:autoSpaceDN w:val="0"/>
        <w:adjustRightInd w:val="0"/>
        <w:ind w:firstLine="540"/>
        <w:jc w:val="both"/>
        <w:outlineLvl w:val="3"/>
        <w:rPr>
          <w:b/>
          <w:sz w:val="28"/>
          <w:szCs w:val="28"/>
          <w:u w:val="single"/>
        </w:rPr>
      </w:pPr>
    </w:p>
    <w:p w:rsidR="00803AF1" w:rsidRPr="00852B39" w:rsidRDefault="00803AF1" w:rsidP="00833B2E">
      <w:pPr>
        <w:widowControl w:val="0"/>
        <w:autoSpaceDE w:val="0"/>
        <w:autoSpaceDN w:val="0"/>
        <w:adjustRightInd w:val="0"/>
        <w:ind w:firstLine="540"/>
        <w:jc w:val="both"/>
        <w:outlineLvl w:val="3"/>
        <w:rPr>
          <w:b/>
          <w:sz w:val="28"/>
          <w:szCs w:val="28"/>
          <w:u w:val="single"/>
        </w:rPr>
      </w:pPr>
    </w:p>
    <w:p w:rsidR="00803AF1" w:rsidRPr="00852B39" w:rsidRDefault="00803AF1" w:rsidP="00833B2E">
      <w:pPr>
        <w:widowControl w:val="0"/>
        <w:autoSpaceDE w:val="0"/>
        <w:autoSpaceDN w:val="0"/>
        <w:adjustRightInd w:val="0"/>
        <w:ind w:firstLine="540"/>
        <w:jc w:val="both"/>
        <w:outlineLvl w:val="3"/>
        <w:rPr>
          <w:b/>
          <w:sz w:val="28"/>
          <w:szCs w:val="28"/>
          <w:u w:val="single"/>
        </w:rPr>
      </w:pPr>
    </w:p>
    <w:p w:rsidR="00603D80" w:rsidRPr="005F1471" w:rsidRDefault="00803AF1" w:rsidP="00833B2E">
      <w:pPr>
        <w:widowControl w:val="0"/>
        <w:autoSpaceDE w:val="0"/>
        <w:autoSpaceDN w:val="0"/>
        <w:adjustRightInd w:val="0"/>
        <w:ind w:firstLine="540"/>
        <w:jc w:val="both"/>
        <w:outlineLvl w:val="3"/>
        <w:rPr>
          <w:b/>
          <w:i/>
          <w:sz w:val="28"/>
          <w:szCs w:val="28"/>
        </w:rPr>
      </w:pPr>
      <w:r w:rsidRPr="00852B39">
        <w:rPr>
          <w:b/>
          <w:sz w:val="28"/>
          <w:szCs w:val="28"/>
          <w:u w:val="single"/>
        </w:rPr>
        <w:t>4</w:t>
      </w:r>
      <w:r w:rsidR="00603D80" w:rsidRPr="005F1471">
        <w:rPr>
          <w:b/>
          <w:sz w:val="28"/>
          <w:szCs w:val="28"/>
          <w:u w:val="single"/>
        </w:rPr>
        <w:t>.1.2. Учебный предмет</w:t>
      </w:r>
      <w:r w:rsidR="00603D80" w:rsidRPr="005F1471">
        <w:rPr>
          <w:b/>
          <w:sz w:val="28"/>
          <w:szCs w:val="28"/>
        </w:rPr>
        <w:t xml:space="preserve"> </w:t>
      </w:r>
      <w:r w:rsidR="00603D80" w:rsidRPr="005F1471">
        <w:rPr>
          <w:b/>
          <w:i/>
          <w:sz w:val="28"/>
          <w:szCs w:val="28"/>
        </w:rPr>
        <w:t>"Психофизиологические основы деятельности водителя".</w:t>
      </w:r>
    </w:p>
    <w:p w:rsidR="00200151" w:rsidRPr="002936A7" w:rsidRDefault="00603D80" w:rsidP="00200151">
      <w:pPr>
        <w:widowControl w:val="0"/>
        <w:autoSpaceDE w:val="0"/>
        <w:autoSpaceDN w:val="0"/>
        <w:adjustRightInd w:val="0"/>
        <w:jc w:val="center"/>
        <w:outlineLvl w:val="4"/>
        <w:rPr>
          <w:sz w:val="28"/>
          <w:szCs w:val="28"/>
        </w:rPr>
      </w:pPr>
      <w:bookmarkStart w:id="14" w:name="Par245"/>
      <w:bookmarkEnd w:id="14"/>
      <w:r w:rsidRPr="002936A7">
        <w:rPr>
          <w:sz w:val="28"/>
          <w:szCs w:val="28"/>
        </w:rPr>
        <w:t>Распределение учебных часов по разделам и темам</w:t>
      </w:r>
    </w:p>
    <w:p w:rsidR="00603D80" w:rsidRPr="002936A7" w:rsidRDefault="00603D80" w:rsidP="00833B2E">
      <w:pPr>
        <w:widowControl w:val="0"/>
        <w:autoSpaceDE w:val="0"/>
        <w:autoSpaceDN w:val="0"/>
        <w:adjustRightInd w:val="0"/>
        <w:jc w:val="right"/>
        <w:rPr>
          <w:b/>
          <w:i/>
          <w:color w:val="0000FF"/>
          <w:sz w:val="28"/>
          <w:szCs w:val="28"/>
        </w:rPr>
      </w:pPr>
      <w:r w:rsidRPr="002936A7">
        <w:rPr>
          <w:b/>
          <w:i/>
          <w:color w:val="0000FF"/>
          <w:sz w:val="28"/>
          <w:szCs w:val="28"/>
        </w:rPr>
        <w:t>Таблица 3</w:t>
      </w:r>
    </w:p>
    <w:tbl>
      <w:tblPr>
        <w:tblW w:w="9639" w:type="dxa"/>
        <w:tblInd w:w="102" w:type="dxa"/>
        <w:tblLayout w:type="fixed"/>
        <w:tblCellMar>
          <w:top w:w="75" w:type="dxa"/>
          <w:left w:w="0" w:type="dxa"/>
          <w:bottom w:w="75" w:type="dxa"/>
          <w:right w:w="0" w:type="dxa"/>
        </w:tblCellMar>
        <w:tblLook w:val="0000"/>
      </w:tblPr>
      <w:tblGrid>
        <w:gridCol w:w="5044"/>
        <w:gridCol w:w="1021"/>
        <w:gridCol w:w="1787"/>
        <w:gridCol w:w="1787"/>
      </w:tblGrid>
      <w:tr w:rsidR="00603D80" w:rsidRPr="009C4EA4" w:rsidTr="007A7AD0">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 часов</w:t>
            </w:r>
          </w:p>
        </w:tc>
      </w:tr>
      <w:tr w:rsidR="00603D80" w:rsidRPr="009C4EA4" w:rsidTr="007A7AD0">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Практические занятия</w:t>
            </w:r>
          </w:p>
        </w:tc>
      </w:tr>
      <w:tr w:rsidR="00603D80"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proofErr w:type="spellStart"/>
            <w:r w:rsidRPr="009C4EA4">
              <w:t>Саморегуляция</w:t>
            </w:r>
            <w:proofErr w:type="spellEnd"/>
            <w:r w:rsidRPr="009C4EA4">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bl>
    <w:p w:rsidR="00603D80" w:rsidRPr="009C4EA4" w:rsidRDefault="00603D80" w:rsidP="00833B2E">
      <w:pPr>
        <w:widowControl w:val="0"/>
        <w:autoSpaceDE w:val="0"/>
        <w:autoSpaceDN w:val="0"/>
        <w:adjustRightInd w:val="0"/>
        <w:ind w:firstLine="540"/>
        <w:jc w:val="both"/>
      </w:pP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2936A7">
        <w:rPr>
          <w:sz w:val="28"/>
          <w:szCs w:val="28"/>
        </w:rPr>
        <w:t>монотония</w:t>
      </w:r>
      <w:proofErr w:type="spellEnd"/>
      <w:r w:rsidRPr="002936A7">
        <w:rPr>
          <w:sz w:val="28"/>
          <w:szCs w:val="28"/>
        </w:rPr>
        <w:t>; влияние усталости и сонливости на свойства внимания; способы профилактики усталости;</w:t>
      </w:r>
      <w:proofErr w:type="gramEnd"/>
      <w:r w:rsidRPr="002936A7">
        <w:rPr>
          <w:sz w:val="28"/>
          <w:szCs w:val="28"/>
        </w:rPr>
        <w:t xml:space="preserve"> </w:t>
      </w:r>
      <w:proofErr w:type="gramStart"/>
      <w:r w:rsidRPr="002936A7">
        <w:rPr>
          <w:sz w:val="28"/>
          <w:szCs w:val="28"/>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2936A7">
        <w:rPr>
          <w:sz w:val="28"/>
          <w:szCs w:val="28"/>
        </w:rPr>
        <w:t xml:space="preserve"> </w:t>
      </w:r>
      <w:proofErr w:type="gramStart"/>
      <w:r w:rsidRPr="002936A7">
        <w:rPr>
          <w:sz w:val="28"/>
          <w:szCs w:val="28"/>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2936A7">
        <w:rPr>
          <w:sz w:val="28"/>
          <w:szCs w:val="28"/>
        </w:rPr>
        <w:t xml:space="preserve"> навыки распознавания опасных ситуаций; принятие решения в различных дорожных ситуациях; важность принятия правильного решения на </w:t>
      </w:r>
      <w:r w:rsidRPr="002936A7">
        <w:rPr>
          <w:sz w:val="28"/>
          <w:szCs w:val="28"/>
        </w:rPr>
        <w:lastRenderedPageBreak/>
        <w:t>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2936A7">
        <w:rPr>
          <w:sz w:val="28"/>
          <w:szCs w:val="28"/>
        </w:rPr>
        <w:t>научение</w:t>
      </w:r>
      <w:proofErr w:type="spellEnd"/>
      <w:r w:rsidRPr="002936A7">
        <w:rPr>
          <w:sz w:val="28"/>
          <w:szCs w:val="28"/>
        </w:rPr>
        <w:t>; понятие социального давления; влияние рекламы, прессы и киноиндустрии на поведение водителя;</w:t>
      </w:r>
      <w:proofErr w:type="gramEnd"/>
      <w:r w:rsidRPr="002936A7">
        <w:rPr>
          <w:sz w:val="28"/>
          <w:szCs w:val="28"/>
        </w:rPr>
        <w:t xml:space="preserve"> </w:t>
      </w:r>
      <w:proofErr w:type="gramStart"/>
      <w:r w:rsidRPr="002936A7">
        <w:rPr>
          <w:sz w:val="28"/>
          <w:szCs w:val="28"/>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2936A7">
        <w:rPr>
          <w:sz w:val="28"/>
          <w:szCs w:val="28"/>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2936A7">
        <w:rPr>
          <w:sz w:val="28"/>
          <w:szCs w:val="28"/>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2936A7">
        <w:rPr>
          <w:sz w:val="28"/>
          <w:szCs w:val="28"/>
        </w:rPr>
        <w:t>саморегуляции</w:t>
      </w:r>
      <w:proofErr w:type="spellEnd"/>
      <w:r w:rsidRPr="002936A7">
        <w:rPr>
          <w:sz w:val="28"/>
          <w:szCs w:val="28"/>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2936A7">
        <w:rPr>
          <w:sz w:val="28"/>
          <w:szCs w:val="28"/>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03D80" w:rsidRPr="002936A7" w:rsidRDefault="00603D80" w:rsidP="00833B2E">
      <w:pPr>
        <w:widowControl w:val="0"/>
        <w:autoSpaceDE w:val="0"/>
        <w:autoSpaceDN w:val="0"/>
        <w:adjustRightInd w:val="0"/>
        <w:ind w:firstLine="540"/>
        <w:jc w:val="both"/>
        <w:rPr>
          <w:sz w:val="28"/>
          <w:szCs w:val="28"/>
        </w:rPr>
      </w:pPr>
      <w:proofErr w:type="spellStart"/>
      <w:r w:rsidRPr="002936A7">
        <w:rPr>
          <w:sz w:val="28"/>
          <w:szCs w:val="28"/>
        </w:rPr>
        <w:t>Саморегуляция</w:t>
      </w:r>
      <w:proofErr w:type="spellEnd"/>
      <w:r w:rsidRPr="002936A7">
        <w:rPr>
          <w:sz w:val="28"/>
          <w:szCs w:val="28"/>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2936A7">
        <w:rPr>
          <w:sz w:val="28"/>
          <w:szCs w:val="28"/>
        </w:rPr>
        <w:t>саморегуляции</w:t>
      </w:r>
      <w:proofErr w:type="spellEnd"/>
      <w:r w:rsidRPr="002936A7">
        <w:rPr>
          <w:sz w:val="28"/>
          <w:szCs w:val="28"/>
        </w:rPr>
        <w:t xml:space="preserve">, а также первичных навыков профилактики конфликтов; </w:t>
      </w:r>
      <w:r w:rsidRPr="002936A7">
        <w:rPr>
          <w:sz w:val="28"/>
          <w:szCs w:val="28"/>
        </w:rPr>
        <w:lastRenderedPageBreak/>
        <w:t>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03D80" w:rsidRPr="002936A7" w:rsidRDefault="00603D80" w:rsidP="00833B2E">
      <w:pPr>
        <w:widowControl w:val="0"/>
        <w:autoSpaceDE w:val="0"/>
        <w:autoSpaceDN w:val="0"/>
        <w:adjustRightInd w:val="0"/>
        <w:jc w:val="both"/>
        <w:rPr>
          <w:sz w:val="28"/>
          <w:szCs w:val="28"/>
        </w:rPr>
      </w:pPr>
    </w:p>
    <w:p w:rsidR="00603D80" w:rsidRPr="005F1471" w:rsidRDefault="00803AF1" w:rsidP="00833B2E">
      <w:pPr>
        <w:widowControl w:val="0"/>
        <w:autoSpaceDE w:val="0"/>
        <w:autoSpaceDN w:val="0"/>
        <w:adjustRightInd w:val="0"/>
        <w:ind w:firstLine="540"/>
        <w:jc w:val="both"/>
        <w:outlineLvl w:val="3"/>
        <w:rPr>
          <w:b/>
          <w:i/>
          <w:sz w:val="28"/>
          <w:szCs w:val="28"/>
        </w:rPr>
      </w:pPr>
      <w:bookmarkStart w:id="15" w:name="Par285"/>
      <w:bookmarkEnd w:id="15"/>
      <w:r w:rsidRPr="00852B39">
        <w:rPr>
          <w:b/>
          <w:sz w:val="28"/>
          <w:szCs w:val="28"/>
          <w:u w:val="single"/>
        </w:rPr>
        <w:t>4</w:t>
      </w:r>
      <w:r w:rsidR="00603D80" w:rsidRPr="005F1471">
        <w:rPr>
          <w:b/>
          <w:sz w:val="28"/>
          <w:szCs w:val="28"/>
          <w:u w:val="single"/>
        </w:rPr>
        <w:t>.1.3. Учебный предмет</w:t>
      </w:r>
      <w:r w:rsidR="00603D80" w:rsidRPr="005F1471">
        <w:rPr>
          <w:b/>
          <w:sz w:val="28"/>
          <w:szCs w:val="28"/>
        </w:rPr>
        <w:t xml:space="preserve"> </w:t>
      </w:r>
      <w:r w:rsidR="00603D80" w:rsidRPr="005F1471">
        <w:rPr>
          <w:b/>
          <w:i/>
          <w:sz w:val="28"/>
          <w:szCs w:val="28"/>
        </w:rPr>
        <w:t>"Основы управления транспортными средствами".</w:t>
      </w:r>
    </w:p>
    <w:p w:rsidR="00603D80" w:rsidRPr="002936A7" w:rsidRDefault="00603D80" w:rsidP="00833B2E">
      <w:pPr>
        <w:widowControl w:val="0"/>
        <w:autoSpaceDE w:val="0"/>
        <w:autoSpaceDN w:val="0"/>
        <w:adjustRightInd w:val="0"/>
        <w:jc w:val="center"/>
        <w:rPr>
          <w:sz w:val="28"/>
          <w:szCs w:val="28"/>
        </w:rPr>
      </w:pPr>
      <w:bookmarkStart w:id="16" w:name="Par287"/>
      <w:bookmarkEnd w:id="16"/>
      <w:r w:rsidRPr="002936A7">
        <w:rPr>
          <w:sz w:val="28"/>
          <w:szCs w:val="28"/>
        </w:rPr>
        <w:t>Распределение учебных часов по разделам и темам</w:t>
      </w:r>
    </w:p>
    <w:p w:rsidR="00603D80" w:rsidRPr="002936A7" w:rsidRDefault="00603D80" w:rsidP="00833B2E">
      <w:pPr>
        <w:widowControl w:val="0"/>
        <w:autoSpaceDE w:val="0"/>
        <w:autoSpaceDN w:val="0"/>
        <w:adjustRightInd w:val="0"/>
        <w:jc w:val="right"/>
        <w:rPr>
          <w:b/>
          <w:i/>
          <w:color w:val="0000FF"/>
          <w:sz w:val="28"/>
          <w:szCs w:val="28"/>
        </w:rPr>
      </w:pPr>
      <w:r w:rsidRPr="002936A7">
        <w:rPr>
          <w:b/>
          <w:i/>
          <w:color w:val="0000FF"/>
          <w:sz w:val="28"/>
          <w:szCs w:val="28"/>
        </w:rPr>
        <w:t>Таблица 4</w:t>
      </w:r>
    </w:p>
    <w:tbl>
      <w:tblPr>
        <w:tblW w:w="9639" w:type="dxa"/>
        <w:tblInd w:w="102" w:type="dxa"/>
        <w:tblLayout w:type="fixed"/>
        <w:tblCellMar>
          <w:top w:w="75" w:type="dxa"/>
          <w:left w:w="0" w:type="dxa"/>
          <w:bottom w:w="75" w:type="dxa"/>
          <w:right w:w="0" w:type="dxa"/>
        </w:tblCellMar>
        <w:tblLook w:val="0000"/>
      </w:tblPr>
      <w:tblGrid>
        <w:gridCol w:w="5016"/>
        <w:gridCol w:w="1044"/>
        <w:gridCol w:w="1789"/>
        <w:gridCol w:w="1790"/>
      </w:tblGrid>
      <w:tr w:rsidR="00603D80" w:rsidRPr="009C4EA4" w:rsidTr="007A7AD0">
        <w:trPr>
          <w:trHeight w:val="1260"/>
        </w:trPr>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 часов</w:t>
            </w:r>
          </w:p>
        </w:tc>
      </w:tr>
      <w:tr w:rsidR="00603D80" w:rsidRPr="009C4EA4" w:rsidTr="007A7AD0">
        <w:trPr>
          <w:trHeight w:val="35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 том числе</w:t>
            </w:r>
          </w:p>
        </w:tc>
      </w:tr>
      <w:tr w:rsidR="00603D80" w:rsidRPr="009C4EA4" w:rsidTr="007A7AD0">
        <w:trPr>
          <w:trHeight w:val="53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Практические занятия</w:t>
            </w:r>
          </w:p>
        </w:tc>
      </w:tr>
      <w:tr w:rsidR="00603D80" w:rsidRPr="009C4EA4" w:rsidTr="007A7AD0">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016" w:type="dxa"/>
            <w:tcBorders>
              <w:left w:val="single" w:sz="4" w:space="0" w:color="auto"/>
              <w:right w:val="single" w:sz="4" w:space="0" w:color="auto"/>
            </w:tcBorders>
            <w:tcMar>
              <w:top w:w="62" w:type="dxa"/>
              <w:left w:w="102" w:type="dxa"/>
              <w:bottom w:w="102" w:type="dxa"/>
              <w:right w:w="62" w:type="dxa"/>
            </w:tcMar>
            <w:vAlign w:val="center"/>
          </w:tcPr>
          <w:p w:rsidR="00603D80" w:rsidRPr="009C4EA4" w:rsidRDefault="00603D80" w:rsidP="007A7AD0">
            <w:pPr>
              <w:widowControl w:val="0"/>
              <w:autoSpaceDE w:val="0"/>
              <w:autoSpaceDN w:val="0"/>
              <w:adjustRightInd w:val="0"/>
            </w:pPr>
            <w:r w:rsidRPr="009C4EA4">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603D80" w:rsidRPr="009C4EA4" w:rsidRDefault="00603D80" w:rsidP="007A7AD0">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603D80" w:rsidRPr="009C4EA4" w:rsidRDefault="00603D80"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01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Влияние свой</w:t>
            </w:r>
            <w:proofErr w:type="gramStart"/>
            <w:r w:rsidRPr="009C4EA4">
              <w:t>ств тр</w:t>
            </w:r>
            <w:proofErr w:type="gramEnd"/>
            <w:r w:rsidRPr="009C4EA4">
              <w:t>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01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78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501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bl>
    <w:p w:rsidR="00603D80" w:rsidRPr="009C4EA4" w:rsidRDefault="00603D80" w:rsidP="00833B2E">
      <w:pPr>
        <w:widowControl w:val="0"/>
        <w:autoSpaceDE w:val="0"/>
        <w:autoSpaceDN w:val="0"/>
        <w:adjustRightInd w:val="0"/>
        <w:ind w:firstLine="540"/>
        <w:jc w:val="both"/>
      </w:pP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w:t>
      </w:r>
      <w:r w:rsidRPr="002936A7">
        <w:rPr>
          <w:sz w:val="28"/>
          <w:szCs w:val="28"/>
        </w:rPr>
        <w:lastRenderedPageBreak/>
        <w:t>возникновения заторов.</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2936A7">
        <w:rPr>
          <w:sz w:val="28"/>
          <w:szCs w:val="28"/>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2936A7">
        <w:rPr>
          <w:sz w:val="28"/>
          <w:szCs w:val="28"/>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2936A7">
        <w:rPr>
          <w:sz w:val="28"/>
          <w:szCs w:val="28"/>
        </w:rPr>
        <w:t xml:space="preserve"> </w:t>
      </w:r>
      <w:proofErr w:type="gramStart"/>
      <w:r w:rsidRPr="002936A7">
        <w:rPr>
          <w:sz w:val="28"/>
          <w:szCs w:val="28"/>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2936A7">
        <w:rPr>
          <w:sz w:val="28"/>
          <w:szCs w:val="28"/>
        </w:rPr>
        <w:t>гидроскольжение</w:t>
      </w:r>
      <w:proofErr w:type="spellEnd"/>
      <w:r w:rsidRPr="002936A7">
        <w:rPr>
          <w:sz w:val="28"/>
          <w:szCs w:val="28"/>
        </w:rPr>
        <w:t xml:space="preserve"> и </w:t>
      </w:r>
      <w:proofErr w:type="spellStart"/>
      <w:r w:rsidRPr="002936A7">
        <w:rPr>
          <w:sz w:val="28"/>
          <w:szCs w:val="28"/>
        </w:rPr>
        <w:t>аквапланирование</w:t>
      </w:r>
      <w:proofErr w:type="spellEnd"/>
      <w:r w:rsidRPr="002936A7">
        <w:rPr>
          <w:sz w:val="28"/>
          <w:szCs w:val="28"/>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2936A7">
        <w:rPr>
          <w:sz w:val="28"/>
          <w:szCs w:val="28"/>
        </w:rPr>
        <w:t>поворачиваемость</w:t>
      </w:r>
      <w:proofErr w:type="spellEnd"/>
      <w:r w:rsidRPr="002936A7">
        <w:rPr>
          <w:sz w:val="28"/>
          <w:szCs w:val="28"/>
        </w:rPr>
        <w:t xml:space="preserve"> транспортного средства; устойчивость продольного и бокового движения транспортного средства;</w:t>
      </w:r>
      <w:proofErr w:type="gramEnd"/>
      <w:r w:rsidRPr="002936A7">
        <w:rPr>
          <w:sz w:val="28"/>
          <w:szCs w:val="28"/>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2936A7">
        <w:rPr>
          <w:sz w:val="28"/>
          <w:szCs w:val="28"/>
        </w:rPr>
        <w:t xml:space="preserve">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w:t>
      </w:r>
      <w:r w:rsidRPr="002936A7">
        <w:rPr>
          <w:sz w:val="28"/>
          <w:szCs w:val="28"/>
        </w:rPr>
        <w:lastRenderedPageBreak/>
        <w:t>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2936A7">
        <w:rPr>
          <w:sz w:val="28"/>
          <w:szCs w:val="28"/>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2936A7">
        <w:rPr>
          <w:sz w:val="28"/>
          <w:szCs w:val="28"/>
        </w:rPr>
        <w:t>дств в п</w:t>
      </w:r>
      <w:proofErr w:type="gramEnd"/>
      <w:r w:rsidRPr="002936A7">
        <w:rPr>
          <w:sz w:val="28"/>
          <w:szCs w:val="28"/>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2936A7">
        <w:rPr>
          <w:sz w:val="28"/>
          <w:szCs w:val="28"/>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2936A7">
        <w:rPr>
          <w:sz w:val="28"/>
          <w:szCs w:val="28"/>
        </w:rPr>
        <w:t>непристегнутых</w:t>
      </w:r>
      <w:proofErr w:type="spellEnd"/>
      <w:r w:rsidRPr="002936A7">
        <w:rPr>
          <w:sz w:val="28"/>
          <w:szCs w:val="28"/>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2936A7">
        <w:rPr>
          <w:sz w:val="28"/>
          <w:szCs w:val="28"/>
        </w:rPr>
        <w:t xml:space="preserve"> безопасность пешеходов и велосипедистов; подушки безопасности для пешеходов и велосипедистов; </w:t>
      </w:r>
      <w:proofErr w:type="spellStart"/>
      <w:r w:rsidRPr="002936A7">
        <w:rPr>
          <w:sz w:val="28"/>
          <w:szCs w:val="28"/>
        </w:rPr>
        <w:t>световозвращающие</w:t>
      </w:r>
      <w:proofErr w:type="spellEnd"/>
      <w:r w:rsidRPr="002936A7">
        <w:rPr>
          <w:sz w:val="28"/>
          <w:szCs w:val="28"/>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03D80" w:rsidRPr="005F1471" w:rsidRDefault="00603D80" w:rsidP="00833B2E">
      <w:pPr>
        <w:widowControl w:val="0"/>
        <w:autoSpaceDE w:val="0"/>
        <w:autoSpaceDN w:val="0"/>
        <w:adjustRightInd w:val="0"/>
        <w:ind w:firstLine="540"/>
        <w:jc w:val="both"/>
        <w:rPr>
          <w:b/>
          <w:sz w:val="28"/>
          <w:szCs w:val="28"/>
          <w:u w:val="single"/>
        </w:rPr>
      </w:pPr>
    </w:p>
    <w:p w:rsidR="00200151" w:rsidRDefault="00200151" w:rsidP="00833B2E">
      <w:pPr>
        <w:widowControl w:val="0"/>
        <w:autoSpaceDE w:val="0"/>
        <w:autoSpaceDN w:val="0"/>
        <w:adjustRightInd w:val="0"/>
        <w:ind w:firstLine="540"/>
        <w:jc w:val="both"/>
        <w:outlineLvl w:val="3"/>
        <w:rPr>
          <w:b/>
          <w:sz w:val="28"/>
          <w:szCs w:val="28"/>
          <w:u w:val="single"/>
        </w:rPr>
      </w:pPr>
      <w:bookmarkStart w:id="17" w:name="Par333"/>
      <w:bookmarkEnd w:id="17"/>
    </w:p>
    <w:p w:rsidR="00200151" w:rsidRDefault="00200151" w:rsidP="00833B2E">
      <w:pPr>
        <w:widowControl w:val="0"/>
        <w:autoSpaceDE w:val="0"/>
        <w:autoSpaceDN w:val="0"/>
        <w:adjustRightInd w:val="0"/>
        <w:ind w:firstLine="540"/>
        <w:jc w:val="both"/>
        <w:outlineLvl w:val="3"/>
        <w:rPr>
          <w:b/>
          <w:sz w:val="28"/>
          <w:szCs w:val="28"/>
          <w:u w:val="single"/>
        </w:rPr>
      </w:pPr>
    </w:p>
    <w:p w:rsidR="00200151" w:rsidRDefault="00200151" w:rsidP="00833B2E">
      <w:pPr>
        <w:widowControl w:val="0"/>
        <w:autoSpaceDE w:val="0"/>
        <w:autoSpaceDN w:val="0"/>
        <w:adjustRightInd w:val="0"/>
        <w:ind w:firstLine="540"/>
        <w:jc w:val="both"/>
        <w:outlineLvl w:val="3"/>
        <w:rPr>
          <w:b/>
          <w:sz w:val="28"/>
          <w:szCs w:val="28"/>
          <w:u w:val="single"/>
        </w:rPr>
      </w:pPr>
    </w:p>
    <w:p w:rsidR="00200151" w:rsidRDefault="00200151" w:rsidP="00833B2E">
      <w:pPr>
        <w:widowControl w:val="0"/>
        <w:autoSpaceDE w:val="0"/>
        <w:autoSpaceDN w:val="0"/>
        <w:adjustRightInd w:val="0"/>
        <w:ind w:firstLine="540"/>
        <w:jc w:val="both"/>
        <w:outlineLvl w:val="3"/>
        <w:rPr>
          <w:b/>
          <w:sz w:val="28"/>
          <w:szCs w:val="28"/>
          <w:u w:val="single"/>
        </w:rPr>
      </w:pPr>
    </w:p>
    <w:p w:rsidR="00200151" w:rsidRDefault="00200151" w:rsidP="00833B2E">
      <w:pPr>
        <w:widowControl w:val="0"/>
        <w:autoSpaceDE w:val="0"/>
        <w:autoSpaceDN w:val="0"/>
        <w:adjustRightInd w:val="0"/>
        <w:ind w:firstLine="540"/>
        <w:jc w:val="both"/>
        <w:outlineLvl w:val="3"/>
        <w:rPr>
          <w:b/>
          <w:sz w:val="28"/>
          <w:szCs w:val="28"/>
          <w:u w:val="single"/>
        </w:rPr>
      </w:pPr>
    </w:p>
    <w:p w:rsidR="00200151" w:rsidRDefault="00200151" w:rsidP="00833B2E">
      <w:pPr>
        <w:widowControl w:val="0"/>
        <w:autoSpaceDE w:val="0"/>
        <w:autoSpaceDN w:val="0"/>
        <w:adjustRightInd w:val="0"/>
        <w:ind w:firstLine="540"/>
        <w:jc w:val="both"/>
        <w:outlineLvl w:val="3"/>
        <w:rPr>
          <w:b/>
          <w:sz w:val="28"/>
          <w:szCs w:val="28"/>
          <w:u w:val="single"/>
        </w:rPr>
      </w:pPr>
    </w:p>
    <w:p w:rsidR="00200151" w:rsidRDefault="00200151" w:rsidP="00833B2E">
      <w:pPr>
        <w:widowControl w:val="0"/>
        <w:autoSpaceDE w:val="0"/>
        <w:autoSpaceDN w:val="0"/>
        <w:adjustRightInd w:val="0"/>
        <w:ind w:firstLine="540"/>
        <w:jc w:val="both"/>
        <w:outlineLvl w:val="3"/>
        <w:rPr>
          <w:b/>
          <w:sz w:val="28"/>
          <w:szCs w:val="28"/>
          <w:u w:val="single"/>
        </w:rPr>
      </w:pPr>
    </w:p>
    <w:p w:rsidR="00803AF1" w:rsidRPr="00852B39" w:rsidRDefault="00803AF1" w:rsidP="00833B2E">
      <w:pPr>
        <w:widowControl w:val="0"/>
        <w:autoSpaceDE w:val="0"/>
        <w:autoSpaceDN w:val="0"/>
        <w:adjustRightInd w:val="0"/>
        <w:ind w:firstLine="540"/>
        <w:jc w:val="both"/>
        <w:outlineLvl w:val="3"/>
        <w:rPr>
          <w:b/>
          <w:sz w:val="28"/>
          <w:szCs w:val="28"/>
          <w:u w:val="single"/>
        </w:rPr>
      </w:pPr>
    </w:p>
    <w:p w:rsidR="00603D80" w:rsidRPr="005F1471" w:rsidRDefault="00803AF1" w:rsidP="00833B2E">
      <w:pPr>
        <w:widowControl w:val="0"/>
        <w:autoSpaceDE w:val="0"/>
        <w:autoSpaceDN w:val="0"/>
        <w:adjustRightInd w:val="0"/>
        <w:ind w:firstLine="540"/>
        <w:jc w:val="both"/>
        <w:outlineLvl w:val="3"/>
        <w:rPr>
          <w:b/>
          <w:i/>
          <w:sz w:val="28"/>
          <w:szCs w:val="28"/>
        </w:rPr>
      </w:pPr>
      <w:r w:rsidRPr="00852B39">
        <w:rPr>
          <w:b/>
          <w:sz w:val="28"/>
          <w:szCs w:val="28"/>
          <w:u w:val="single"/>
        </w:rPr>
        <w:t>4</w:t>
      </w:r>
      <w:r w:rsidR="00603D80" w:rsidRPr="005F1471">
        <w:rPr>
          <w:b/>
          <w:sz w:val="28"/>
          <w:szCs w:val="28"/>
          <w:u w:val="single"/>
        </w:rPr>
        <w:t>.1.4. Учебный предмет</w:t>
      </w:r>
      <w:r w:rsidR="00603D80" w:rsidRPr="005F1471">
        <w:rPr>
          <w:b/>
          <w:sz w:val="28"/>
          <w:szCs w:val="28"/>
        </w:rPr>
        <w:t xml:space="preserve"> </w:t>
      </w:r>
      <w:r w:rsidR="00603D80" w:rsidRPr="005F1471">
        <w:rPr>
          <w:b/>
          <w:i/>
          <w:sz w:val="28"/>
          <w:szCs w:val="28"/>
        </w:rPr>
        <w:t>"Первая помощь при дорожно-транспортном происшествии".</w:t>
      </w:r>
    </w:p>
    <w:p w:rsidR="00603D80" w:rsidRPr="005F1471" w:rsidRDefault="00603D80" w:rsidP="00833B2E">
      <w:pPr>
        <w:widowControl w:val="0"/>
        <w:autoSpaceDE w:val="0"/>
        <w:autoSpaceDN w:val="0"/>
        <w:adjustRightInd w:val="0"/>
        <w:ind w:firstLine="540"/>
        <w:jc w:val="both"/>
        <w:rPr>
          <w:i/>
          <w:sz w:val="28"/>
          <w:szCs w:val="28"/>
        </w:rPr>
      </w:pPr>
    </w:p>
    <w:p w:rsidR="00603D80" w:rsidRPr="002936A7" w:rsidRDefault="00603D80" w:rsidP="00833B2E">
      <w:pPr>
        <w:widowControl w:val="0"/>
        <w:autoSpaceDE w:val="0"/>
        <w:autoSpaceDN w:val="0"/>
        <w:adjustRightInd w:val="0"/>
        <w:jc w:val="center"/>
        <w:rPr>
          <w:sz w:val="28"/>
          <w:szCs w:val="28"/>
        </w:rPr>
      </w:pPr>
      <w:bookmarkStart w:id="18" w:name="Par335"/>
      <w:bookmarkEnd w:id="18"/>
      <w:r w:rsidRPr="002936A7">
        <w:rPr>
          <w:sz w:val="28"/>
          <w:szCs w:val="28"/>
        </w:rPr>
        <w:t>Распределение учебных часов по разделам и темам</w:t>
      </w:r>
    </w:p>
    <w:p w:rsidR="00603D80" w:rsidRPr="002936A7" w:rsidRDefault="00603D80" w:rsidP="00833B2E">
      <w:pPr>
        <w:widowControl w:val="0"/>
        <w:autoSpaceDE w:val="0"/>
        <w:autoSpaceDN w:val="0"/>
        <w:adjustRightInd w:val="0"/>
        <w:jc w:val="right"/>
        <w:rPr>
          <w:b/>
          <w:i/>
          <w:color w:val="0000FF"/>
          <w:sz w:val="28"/>
          <w:szCs w:val="28"/>
        </w:rPr>
      </w:pPr>
      <w:r w:rsidRPr="002936A7">
        <w:rPr>
          <w:b/>
          <w:i/>
          <w:color w:val="0000FF"/>
          <w:sz w:val="28"/>
          <w:szCs w:val="28"/>
        </w:rPr>
        <w:t>Таблица 5</w:t>
      </w:r>
    </w:p>
    <w:tbl>
      <w:tblPr>
        <w:tblW w:w="9639" w:type="dxa"/>
        <w:tblInd w:w="102" w:type="dxa"/>
        <w:tblLayout w:type="fixed"/>
        <w:tblCellMar>
          <w:top w:w="75" w:type="dxa"/>
          <w:left w:w="0" w:type="dxa"/>
          <w:bottom w:w="75" w:type="dxa"/>
          <w:right w:w="0" w:type="dxa"/>
        </w:tblCellMar>
        <w:tblLook w:val="0000"/>
      </w:tblPr>
      <w:tblGrid>
        <w:gridCol w:w="4563"/>
        <w:gridCol w:w="1140"/>
        <w:gridCol w:w="1942"/>
        <w:gridCol w:w="1994"/>
      </w:tblGrid>
      <w:tr w:rsidR="00603D80" w:rsidRPr="009C4EA4" w:rsidTr="007A7AD0">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 часов</w:t>
            </w:r>
          </w:p>
        </w:tc>
      </w:tr>
      <w:tr w:rsidR="00603D80" w:rsidRPr="009C4EA4" w:rsidTr="007A7AD0">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 том числе</w:t>
            </w:r>
          </w:p>
        </w:tc>
      </w:tr>
      <w:tr w:rsidR="00603D80" w:rsidRPr="009C4EA4" w:rsidTr="007A7AD0">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Практические занятия</w:t>
            </w:r>
          </w:p>
        </w:tc>
      </w:tr>
      <w:tr w:rsidR="00603D80"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r>
    </w:tbl>
    <w:p w:rsidR="00603D80" w:rsidRPr="009C4EA4" w:rsidRDefault="00603D80" w:rsidP="00833B2E">
      <w:pPr>
        <w:widowControl w:val="0"/>
        <w:autoSpaceDE w:val="0"/>
        <w:autoSpaceDN w:val="0"/>
        <w:adjustRightInd w:val="0"/>
        <w:ind w:firstLine="540"/>
        <w:jc w:val="both"/>
      </w:pP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2936A7">
        <w:rPr>
          <w:sz w:val="28"/>
          <w:szCs w:val="28"/>
        </w:rPr>
        <w:t xml:space="preserve"> </w:t>
      </w:r>
      <w:proofErr w:type="gramStart"/>
      <w:r w:rsidRPr="002936A7">
        <w:rPr>
          <w:sz w:val="28"/>
          <w:szCs w:val="28"/>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2936A7">
        <w:rPr>
          <w:sz w:val="28"/>
          <w:szCs w:val="28"/>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w:t>
      </w:r>
      <w:r w:rsidRPr="002936A7">
        <w:rPr>
          <w:sz w:val="28"/>
          <w:szCs w:val="28"/>
        </w:rPr>
        <w:lastRenderedPageBreak/>
        <w:t>пострадавшего в дорожно-транспортном происшествии.</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2936A7">
        <w:rPr>
          <w:sz w:val="28"/>
          <w:szCs w:val="28"/>
        </w:rPr>
        <w:t xml:space="preserve"> </w:t>
      </w:r>
      <w:proofErr w:type="gramStart"/>
      <w:r w:rsidRPr="002936A7">
        <w:rPr>
          <w:sz w:val="28"/>
          <w:szCs w:val="28"/>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2936A7">
        <w:rPr>
          <w:sz w:val="28"/>
          <w:szCs w:val="28"/>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2936A7">
        <w:rPr>
          <w:sz w:val="28"/>
          <w:szCs w:val="28"/>
        </w:rPr>
        <w:t xml:space="preserve">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w:t>
      </w:r>
      <w:r w:rsidRPr="002936A7">
        <w:rPr>
          <w:sz w:val="28"/>
          <w:szCs w:val="28"/>
        </w:rPr>
        <w:lastRenderedPageBreak/>
        <w:t>шока; цель и последовательность подробного осмотра пострадавшего;</w:t>
      </w:r>
      <w:proofErr w:type="gramEnd"/>
      <w:r w:rsidRPr="002936A7">
        <w:rPr>
          <w:sz w:val="28"/>
          <w:szCs w:val="28"/>
        </w:rPr>
        <w:t xml:space="preserve"> </w:t>
      </w:r>
      <w:proofErr w:type="gramStart"/>
      <w:r w:rsidRPr="002936A7">
        <w:rPr>
          <w:sz w:val="28"/>
          <w:szCs w:val="28"/>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2936A7">
        <w:rPr>
          <w:sz w:val="28"/>
          <w:szCs w:val="28"/>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936A7">
        <w:rPr>
          <w:sz w:val="28"/>
          <w:szCs w:val="28"/>
        </w:rPr>
        <w:t>окклюзионной</w:t>
      </w:r>
      <w:proofErr w:type="spellEnd"/>
      <w:r w:rsidRPr="002936A7">
        <w:rPr>
          <w:sz w:val="28"/>
          <w:szCs w:val="2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2936A7">
        <w:rPr>
          <w:sz w:val="28"/>
          <w:szCs w:val="28"/>
        </w:rPr>
        <w:t xml:space="preserve"> отработка наложения </w:t>
      </w:r>
      <w:proofErr w:type="spellStart"/>
      <w:r w:rsidRPr="002936A7">
        <w:rPr>
          <w:sz w:val="28"/>
          <w:szCs w:val="28"/>
        </w:rPr>
        <w:t>окклюзионной</w:t>
      </w:r>
      <w:proofErr w:type="spellEnd"/>
      <w:r w:rsidRPr="002936A7">
        <w:rPr>
          <w:sz w:val="28"/>
          <w:szCs w:val="2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2936A7">
        <w:rPr>
          <w:sz w:val="28"/>
          <w:szCs w:val="28"/>
        </w:rPr>
        <w:t>аутоиммобилизация</w:t>
      </w:r>
      <w:proofErr w:type="spellEnd"/>
      <w:r w:rsidRPr="002936A7">
        <w:rPr>
          <w:sz w:val="28"/>
          <w:szCs w:val="28"/>
        </w:rPr>
        <w:t>, с использованием медицинских изделий); отработка приемов фиксации шейного отдела позвоночника.</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2936A7">
        <w:rPr>
          <w:sz w:val="28"/>
          <w:szCs w:val="28"/>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2936A7">
        <w:rPr>
          <w:sz w:val="28"/>
          <w:szCs w:val="28"/>
        </w:rPr>
        <w:t>психоэмоциональное</w:t>
      </w:r>
      <w:proofErr w:type="spellEnd"/>
      <w:r w:rsidRPr="002936A7">
        <w:rPr>
          <w:sz w:val="28"/>
          <w:szCs w:val="28"/>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2936A7">
        <w:rPr>
          <w:sz w:val="28"/>
          <w:szCs w:val="28"/>
        </w:rPr>
        <w:t xml:space="preserve"> </w:t>
      </w:r>
      <w:proofErr w:type="gramStart"/>
      <w:r w:rsidRPr="002936A7">
        <w:rPr>
          <w:sz w:val="28"/>
          <w:szCs w:val="28"/>
        </w:rPr>
        <w:t xml:space="preserve">виды ожогов при дорожно-транспортном происшествии, их признаки; понятие о </w:t>
      </w:r>
      <w:r w:rsidRPr="002936A7">
        <w:rPr>
          <w:sz w:val="28"/>
          <w:szCs w:val="28"/>
        </w:rPr>
        <w:lastRenderedPageBreak/>
        <w:t xml:space="preserve">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2936A7">
        <w:rPr>
          <w:sz w:val="28"/>
          <w:szCs w:val="28"/>
        </w:rPr>
        <w:t>холодовая</w:t>
      </w:r>
      <w:proofErr w:type="spellEnd"/>
      <w:r w:rsidRPr="002936A7">
        <w:rPr>
          <w:sz w:val="28"/>
          <w:szCs w:val="2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2936A7">
        <w:rPr>
          <w:sz w:val="28"/>
          <w:szCs w:val="2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2936A7">
        <w:rPr>
          <w:sz w:val="28"/>
          <w:szCs w:val="28"/>
        </w:rPr>
        <w:t>термоизолирующей</w:t>
      </w:r>
      <w:proofErr w:type="spellEnd"/>
      <w:r w:rsidRPr="002936A7">
        <w:rPr>
          <w:sz w:val="28"/>
          <w:szCs w:val="2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603D80" w:rsidRPr="002936A7" w:rsidRDefault="00603D80" w:rsidP="00833B2E">
      <w:pPr>
        <w:widowControl w:val="0"/>
        <w:autoSpaceDE w:val="0"/>
        <w:autoSpaceDN w:val="0"/>
        <w:adjustRightInd w:val="0"/>
        <w:jc w:val="both"/>
        <w:rPr>
          <w:sz w:val="28"/>
          <w:szCs w:val="28"/>
        </w:rPr>
      </w:pPr>
    </w:p>
    <w:p w:rsidR="00603D80" w:rsidRPr="002936A7" w:rsidRDefault="00803AF1" w:rsidP="00833B2E">
      <w:pPr>
        <w:widowControl w:val="0"/>
        <w:autoSpaceDE w:val="0"/>
        <w:autoSpaceDN w:val="0"/>
        <w:adjustRightInd w:val="0"/>
        <w:ind w:firstLine="540"/>
        <w:jc w:val="both"/>
        <w:outlineLvl w:val="2"/>
        <w:rPr>
          <w:b/>
          <w:i/>
          <w:sz w:val="28"/>
          <w:szCs w:val="28"/>
        </w:rPr>
      </w:pPr>
      <w:bookmarkStart w:id="19" w:name="Par374"/>
      <w:bookmarkEnd w:id="19"/>
      <w:r w:rsidRPr="00852B39">
        <w:rPr>
          <w:b/>
          <w:i/>
          <w:sz w:val="28"/>
          <w:szCs w:val="28"/>
        </w:rPr>
        <w:t>4</w:t>
      </w:r>
      <w:r w:rsidR="00603D80" w:rsidRPr="002936A7">
        <w:rPr>
          <w:b/>
          <w:i/>
          <w:sz w:val="28"/>
          <w:szCs w:val="28"/>
        </w:rPr>
        <w:t>.2. Специальный цикл Рабочей программы.</w:t>
      </w:r>
    </w:p>
    <w:p w:rsidR="00603D80" w:rsidRPr="002936A7" w:rsidRDefault="00603D80" w:rsidP="00833B2E">
      <w:pPr>
        <w:widowControl w:val="0"/>
        <w:autoSpaceDE w:val="0"/>
        <w:autoSpaceDN w:val="0"/>
        <w:adjustRightInd w:val="0"/>
        <w:ind w:firstLine="540"/>
        <w:jc w:val="both"/>
        <w:rPr>
          <w:sz w:val="28"/>
          <w:szCs w:val="28"/>
        </w:rPr>
      </w:pPr>
    </w:p>
    <w:p w:rsidR="00603D80" w:rsidRPr="005F1471" w:rsidRDefault="00803AF1" w:rsidP="00833B2E">
      <w:pPr>
        <w:widowControl w:val="0"/>
        <w:autoSpaceDE w:val="0"/>
        <w:autoSpaceDN w:val="0"/>
        <w:adjustRightInd w:val="0"/>
        <w:ind w:firstLine="540"/>
        <w:jc w:val="both"/>
        <w:outlineLvl w:val="3"/>
        <w:rPr>
          <w:b/>
          <w:i/>
          <w:sz w:val="28"/>
          <w:szCs w:val="28"/>
        </w:rPr>
      </w:pPr>
      <w:bookmarkStart w:id="20" w:name="Par376"/>
      <w:bookmarkEnd w:id="20"/>
      <w:r w:rsidRPr="00852B39">
        <w:rPr>
          <w:b/>
          <w:sz w:val="28"/>
          <w:szCs w:val="28"/>
          <w:u w:val="single"/>
        </w:rPr>
        <w:t>4</w:t>
      </w:r>
      <w:r w:rsidR="00603D80" w:rsidRPr="005F1471">
        <w:rPr>
          <w:b/>
          <w:sz w:val="28"/>
          <w:szCs w:val="28"/>
          <w:u w:val="single"/>
        </w:rPr>
        <w:t>.2.1. Учебный предмет</w:t>
      </w:r>
      <w:r w:rsidR="00603D80" w:rsidRPr="005F1471">
        <w:rPr>
          <w:b/>
          <w:sz w:val="28"/>
          <w:szCs w:val="28"/>
        </w:rPr>
        <w:t xml:space="preserve"> "</w:t>
      </w:r>
      <w:r w:rsidR="00603D80" w:rsidRPr="005F1471">
        <w:rPr>
          <w:b/>
          <w:i/>
          <w:sz w:val="28"/>
          <w:szCs w:val="28"/>
        </w:rPr>
        <w:t>Устройство и техническое обслуживание транспортных средств категории "A" как объектов управления".</w:t>
      </w:r>
    </w:p>
    <w:p w:rsidR="00603D80" w:rsidRPr="005F1471" w:rsidRDefault="00603D80" w:rsidP="00833B2E">
      <w:pPr>
        <w:jc w:val="center"/>
        <w:rPr>
          <w:i/>
          <w:sz w:val="28"/>
          <w:szCs w:val="28"/>
        </w:rPr>
      </w:pPr>
      <w:bookmarkStart w:id="21" w:name="Par378"/>
      <w:bookmarkEnd w:id="21"/>
    </w:p>
    <w:p w:rsidR="00603D80" w:rsidRPr="002936A7" w:rsidRDefault="00603D80" w:rsidP="00833B2E">
      <w:pPr>
        <w:jc w:val="center"/>
        <w:rPr>
          <w:sz w:val="28"/>
          <w:szCs w:val="28"/>
        </w:rPr>
      </w:pPr>
      <w:r w:rsidRPr="002936A7">
        <w:rPr>
          <w:sz w:val="28"/>
          <w:szCs w:val="28"/>
        </w:rPr>
        <w:t>Распределение учебных часов по разделам и темам</w:t>
      </w:r>
    </w:p>
    <w:p w:rsidR="00603D80" w:rsidRPr="002936A7" w:rsidRDefault="00603D80" w:rsidP="00833B2E">
      <w:pPr>
        <w:widowControl w:val="0"/>
        <w:autoSpaceDE w:val="0"/>
        <w:autoSpaceDN w:val="0"/>
        <w:adjustRightInd w:val="0"/>
        <w:jc w:val="right"/>
        <w:rPr>
          <w:b/>
          <w:i/>
          <w:color w:val="0000FF"/>
          <w:sz w:val="28"/>
          <w:szCs w:val="28"/>
        </w:rPr>
      </w:pPr>
      <w:r w:rsidRPr="002936A7">
        <w:rPr>
          <w:b/>
          <w:i/>
          <w:color w:val="0000FF"/>
          <w:sz w:val="28"/>
          <w:szCs w:val="28"/>
        </w:rPr>
        <w:t>Таблица 6</w:t>
      </w:r>
    </w:p>
    <w:p w:rsidR="00603D80" w:rsidRPr="002936A7" w:rsidRDefault="00603D80" w:rsidP="00833B2E">
      <w:pPr>
        <w:widowControl w:val="0"/>
        <w:autoSpaceDE w:val="0"/>
        <w:autoSpaceDN w:val="0"/>
        <w:adjustRightInd w:val="0"/>
        <w:ind w:firstLine="540"/>
        <w:jc w:val="both"/>
        <w:rPr>
          <w:sz w:val="28"/>
          <w:szCs w:val="28"/>
        </w:rPr>
      </w:pPr>
    </w:p>
    <w:tbl>
      <w:tblPr>
        <w:tblW w:w="0" w:type="auto"/>
        <w:tblInd w:w="102" w:type="dxa"/>
        <w:tblLayout w:type="fixed"/>
        <w:tblCellMar>
          <w:top w:w="75" w:type="dxa"/>
          <w:left w:w="0" w:type="dxa"/>
          <w:bottom w:w="75" w:type="dxa"/>
          <w:right w:w="0" w:type="dxa"/>
        </w:tblCellMar>
        <w:tblLook w:val="0000"/>
      </w:tblPr>
      <w:tblGrid>
        <w:gridCol w:w="5447"/>
        <w:gridCol w:w="800"/>
        <w:gridCol w:w="1730"/>
        <w:gridCol w:w="1662"/>
      </w:tblGrid>
      <w:tr w:rsidR="00603D80" w:rsidRPr="009C4EA4" w:rsidTr="007A7AD0">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 часов</w:t>
            </w:r>
          </w:p>
        </w:tc>
      </w:tr>
      <w:tr w:rsidR="00603D80" w:rsidRPr="009C4EA4" w:rsidTr="007A7AD0">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 том числе</w:t>
            </w:r>
          </w:p>
        </w:tc>
      </w:tr>
      <w:tr w:rsidR="00603D80" w:rsidRPr="009C4EA4" w:rsidTr="007A7AD0">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Практические занятия</w:t>
            </w:r>
          </w:p>
        </w:tc>
      </w:tr>
      <w:tr w:rsidR="00603D80"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5"/>
            </w:pPr>
            <w:bookmarkStart w:id="22" w:name="Par388"/>
            <w:bookmarkEnd w:id="22"/>
            <w:r w:rsidRPr="009C4EA4">
              <w:t>Устройство транспортных средств</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5"/>
            </w:pPr>
            <w:bookmarkStart w:id="23" w:name="Par417"/>
            <w:bookmarkEnd w:id="23"/>
            <w:r w:rsidRPr="009C4EA4">
              <w:lastRenderedPageBreak/>
              <w:t>Техническое обслуживание</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 xml:space="preserve">Устранение неисправностей </w:t>
            </w:r>
            <w:hyperlink w:anchor="Par436" w:history="1">
              <w:r w:rsidRPr="009C4EA4">
                <w:rPr>
                  <w:color w:val="0000FF"/>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bl>
    <w:p w:rsidR="00603D80" w:rsidRDefault="00603D80" w:rsidP="00833B2E">
      <w:pPr>
        <w:widowControl w:val="0"/>
        <w:autoSpaceDE w:val="0"/>
        <w:autoSpaceDN w:val="0"/>
        <w:adjustRightInd w:val="0"/>
        <w:jc w:val="both"/>
      </w:pPr>
      <w:bookmarkStart w:id="24" w:name="Par436"/>
      <w:bookmarkEnd w:id="24"/>
    </w:p>
    <w:p w:rsidR="00603D80" w:rsidRDefault="00603D80" w:rsidP="00833B2E">
      <w:pPr>
        <w:widowControl w:val="0"/>
        <w:autoSpaceDE w:val="0"/>
        <w:autoSpaceDN w:val="0"/>
        <w:adjustRightInd w:val="0"/>
        <w:ind w:firstLine="540"/>
        <w:jc w:val="both"/>
      </w:pPr>
    </w:p>
    <w:p w:rsidR="00603D80" w:rsidRPr="009C4EA4" w:rsidRDefault="00603D80" w:rsidP="00833B2E">
      <w:pPr>
        <w:widowControl w:val="0"/>
        <w:autoSpaceDE w:val="0"/>
        <w:autoSpaceDN w:val="0"/>
        <w:adjustRightInd w:val="0"/>
        <w:ind w:firstLine="540"/>
        <w:jc w:val="both"/>
      </w:pPr>
      <w:r w:rsidRPr="009C4EA4">
        <w:t>&lt;1&gt; Практическое занятие проводится на учебном транспортном средстве.</w:t>
      </w:r>
    </w:p>
    <w:p w:rsidR="00603D80" w:rsidRPr="009C4EA4" w:rsidRDefault="00603D80" w:rsidP="00833B2E">
      <w:pPr>
        <w:widowControl w:val="0"/>
        <w:autoSpaceDE w:val="0"/>
        <w:autoSpaceDN w:val="0"/>
        <w:adjustRightInd w:val="0"/>
        <w:ind w:firstLine="540"/>
        <w:jc w:val="both"/>
      </w:pPr>
    </w:p>
    <w:p w:rsidR="00603D80" w:rsidRPr="002936A7" w:rsidRDefault="00803AF1" w:rsidP="00833B2E">
      <w:pPr>
        <w:widowControl w:val="0"/>
        <w:autoSpaceDE w:val="0"/>
        <w:autoSpaceDN w:val="0"/>
        <w:adjustRightInd w:val="0"/>
        <w:ind w:firstLine="540"/>
        <w:jc w:val="both"/>
        <w:outlineLvl w:val="4"/>
        <w:rPr>
          <w:sz w:val="28"/>
          <w:szCs w:val="28"/>
        </w:rPr>
      </w:pPr>
      <w:bookmarkStart w:id="25" w:name="Par438"/>
      <w:bookmarkEnd w:id="25"/>
      <w:r w:rsidRPr="00852B39">
        <w:rPr>
          <w:sz w:val="28"/>
          <w:szCs w:val="28"/>
        </w:rPr>
        <w:t>4</w:t>
      </w:r>
      <w:r w:rsidR="00603D80" w:rsidRPr="002936A7">
        <w:rPr>
          <w:sz w:val="28"/>
          <w:szCs w:val="28"/>
        </w:rPr>
        <w:t>.2.1.1. Устройство транспортных средств.</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2936A7">
        <w:rPr>
          <w:sz w:val="28"/>
          <w:szCs w:val="28"/>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2936A7">
        <w:rPr>
          <w:sz w:val="28"/>
          <w:szCs w:val="28"/>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w:t>
      </w:r>
      <w:r w:rsidRPr="002936A7">
        <w:rPr>
          <w:sz w:val="28"/>
          <w:szCs w:val="28"/>
        </w:rPr>
        <w:lastRenderedPageBreak/>
        <w:t>мотоциклетных шин; условия эксплуатации шин, обеспечивающие их надежность;</w:t>
      </w:r>
      <w:proofErr w:type="gramEnd"/>
      <w:r w:rsidRPr="002936A7">
        <w:rPr>
          <w:sz w:val="28"/>
          <w:szCs w:val="28"/>
        </w:rPr>
        <w:t xml:space="preserve"> неисправности ходовой части, при наличии которых запрещается эксплуатация транспортного средства.</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2936A7">
        <w:rPr>
          <w:sz w:val="28"/>
          <w:szCs w:val="28"/>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603D80" w:rsidRPr="002936A7" w:rsidRDefault="00603D80" w:rsidP="00833B2E">
      <w:pPr>
        <w:widowControl w:val="0"/>
        <w:autoSpaceDE w:val="0"/>
        <w:autoSpaceDN w:val="0"/>
        <w:adjustRightInd w:val="0"/>
        <w:ind w:firstLine="540"/>
        <w:jc w:val="both"/>
        <w:rPr>
          <w:sz w:val="28"/>
          <w:szCs w:val="28"/>
        </w:rPr>
      </w:pPr>
    </w:p>
    <w:p w:rsidR="00603D80" w:rsidRPr="002936A7" w:rsidRDefault="00803AF1" w:rsidP="00833B2E">
      <w:pPr>
        <w:widowControl w:val="0"/>
        <w:autoSpaceDE w:val="0"/>
        <w:autoSpaceDN w:val="0"/>
        <w:adjustRightInd w:val="0"/>
        <w:ind w:firstLine="540"/>
        <w:jc w:val="both"/>
        <w:outlineLvl w:val="4"/>
        <w:rPr>
          <w:sz w:val="28"/>
          <w:szCs w:val="28"/>
        </w:rPr>
      </w:pPr>
      <w:bookmarkStart w:id="26" w:name="Par446"/>
      <w:bookmarkEnd w:id="26"/>
      <w:r w:rsidRPr="003910E4">
        <w:rPr>
          <w:sz w:val="28"/>
          <w:szCs w:val="28"/>
        </w:rPr>
        <w:t>4</w:t>
      </w:r>
      <w:r w:rsidR="00603D80" w:rsidRPr="002936A7">
        <w:rPr>
          <w:sz w:val="28"/>
          <w:szCs w:val="28"/>
        </w:rPr>
        <w:t>.2.1.2. Техническое обслуживание.</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2936A7">
        <w:rPr>
          <w:sz w:val="28"/>
          <w:szCs w:val="28"/>
        </w:rPr>
        <w:t xml:space="preserve"> </w:t>
      </w:r>
      <w:proofErr w:type="gramStart"/>
      <w:r w:rsidRPr="002936A7">
        <w:rPr>
          <w:sz w:val="28"/>
          <w:szCs w:val="28"/>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2936A7">
        <w:rPr>
          <w:sz w:val="28"/>
          <w:szCs w:val="28"/>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w:t>
      </w:r>
      <w:r w:rsidRPr="002936A7">
        <w:rPr>
          <w:sz w:val="28"/>
          <w:szCs w:val="28"/>
        </w:rPr>
        <w:lastRenderedPageBreak/>
        <w:t>установка плавкого предохранителя.</w:t>
      </w:r>
    </w:p>
    <w:p w:rsidR="00603D80" w:rsidRPr="005F1471" w:rsidRDefault="00603D80" w:rsidP="00833B2E">
      <w:pPr>
        <w:widowControl w:val="0"/>
        <w:autoSpaceDE w:val="0"/>
        <w:autoSpaceDN w:val="0"/>
        <w:adjustRightInd w:val="0"/>
        <w:ind w:firstLine="540"/>
        <w:jc w:val="both"/>
        <w:rPr>
          <w:b/>
          <w:sz w:val="28"/>
          <w:szCs w:val="28"/>
        </w:rPr>
      </w:pPr>
    </w:p>
    <w:p w:rsidR="00200151" w:rsidRDefault="00200151" w:rsidP="002936A7">
      <w:pPr>
        <w:widowControl w:val="0"/>
        <w:autoSpaceDE w:val="0"/>
        <w:autoSpaceDN w:val="0"/>
        <w:adjustRightInd w:val="0"/>
        <w:ind w:firstLine="540"/>
        <w:jc w:val="both"/>
        <w:outlineLvl w:val="3"/>
        <w:rPr>
          <w:b/>
          <w:sz w:val="28"/>
          <w:szCs w:val="28"/>
          <w:u w:val="single"/>
        </w:rPr>
      </w:pPr>
      <w:bookmarkStart w:id="27" w:name="Par450"/>
      <w:bookmarkEnd w:id="27"/>
    </w:p>
    <w:p w:rsidR="00200151" w:rsidRDefault="00200151" w:rsidP="002936A7">
      <w:pPr>
        <w:widowControl w:val="0"/>
        <w:autoSpaceDE w:val="0"/>
        <w:autoSpaceDN w:val="0"/>
        <w:adjustRightInd w:val="0"/>
        <w:ind w:firstLine="540"/>
        <w:jc w:val="both"/>
        <w:outlineLvl w:val="3"/>
        <w:rPr>
          <w:b/>
          <w:sz w:val="28"/>
          <w:szCs w:val="28"/>
          <w:u w:val="single"/>
        </w:rPr>
      </w:pPr>
    </w:p>
    <w:p w:rsidR="00603D80" w:rsidRPr="005F1471" w:rsidRDefault="00803AF1" w:rsidP="002936A7">
      <w:pPr>
        <w:widowControl w:val="0"/>
        <w:autoSpaceDE w:val="0"/>
        <w:autoSpaceDN w:val="0"/>
        <w:adjustRightInd w:val="0"/>
        <w:ind w:firstLine="540"/>
        <w:jc w:val="both"/>
        <w:outlineLvl w:val="3"/>
        <w:rPr>
          <w:b/>
          <w:i/>
          <w:sz w:val="28"/>
          <w:szCs w:val="28"/>
        </w:rPr>
      </w:pPr>
      <w:r w:rsidRPr="00852B39">
        <w:rPr>
          <w:b/>
          <w:sz w:val="28"/>
          <w:szCs w:val="28"/>
          <w:u w:val="single"/>
        </w:rPr>
        <w:t>4</w:t>
      </w:r>
      <w:r w:rsidR="00603D80" w:rsidRPr="005F1471">
        <w:rPr>
          <w:b/>
          <w:sz w:val="28"/>
          <w:szCs w:val="28"/>
          <w:u w:val="single"/>
        </w:rPr>
        <w:t>.2.2. Учебный предмет</w:t>
      </w:r>
      <w:r w:rsidR="00603D80" w:rsidRPr="005F1471">
        <w:rPr>
          <w:b/>
          <w:sz w:val="28"/>
          <w:szCs w:val="28"/>
        </w:rPr>
        <w:t xml:space="preserve"> </w:t>
      </w:r>
      <w:r w:rsidR="00603D80" w:rsidRPr="005F1471">
        <w:rPr>
          <w:b/>
          <w:i/>
          <w:sz w:val="28"/>
          <w:szCs w:val="28"/>
        </w:rPr>
        <w:t>"Основы управления транспортными средствами категории "A".</w:t>
      </w:r>
    </w:p>
    <w:tbl>
      <w:tblPr>
        <w:tblpPr w:leftFromText="180" w:rightFromText="180" w:vertAnchor="text" w:horzAnchor="margin" w:tblpY="957"/>
        <w:tblW w:w="9639" w:type="dxa"/>
        <w:tblLayout w:type="fixed"/>
        <w:tblCellMar>
          <w:top w:w="75" w:type="dxa"/>
          <w:left w:w="0" w:type="dxa"/>
          <w:bottom w:w="75" w:type="dxa"/>
          <w:right w:w="0" w:type="dxa"/>
        </w:tblCellMar>
        <w:tblLook w:val="0000"/>
      </w:tblPr>
      <w:tblGrid>
        <w:gridCol w:w="5305"/>
        <w:gridCol w:w="944"/>
        <w:gridCol w:w="1731"/>
        <w:gridCol w:w="1659"/>
      </w:tblGrid>
      <w:tr w:rsidR="00603D80" w:rsidRPr="009C4EA4" w:rsidTr="007A7AD0">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bookmarkStart w:id="28" w:name="Par452"/>
            <w:bookmarkEnd w:id="28"/>
            <w:r w:rsidRPr="009C4EA4">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 часов</w:t>
            </w:r>
          </w:p>
        </w:tc>
      </w:tr>
      <w:tr w:rsidR="00603D80" w:rsidRPr="009C4EA4" w:rsidTr="007A7AD0">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В том числе</w:t>
            </w:r>
          </w:p>
        </w:tc>
      </w:tr>
      <w:tr w:rsidR="00603D80" w:rsidRPr="009C4EA4" w:rsidTr="007A7AD0">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ind w:firstLine="540"/>
              <w:jc w:val="both"/>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Практические занятия</w:t>
            </w:r>
          </w:p>
        </w:tc>
      </w:tr>
      <w:tr w:rsidR="00603D80"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w:t>
            </w:r>
          </w:p>
        </w:tc>
      </w:tr>
      <w:tr w:rsidR="00603D80"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bl>
    <w:p w:rsidR="00603D80" w:rsidRPr="002936A7" w:rsidRDefault="00603D80" w:rsidP="00833B2E">
      <w:pPr>
        <w:widowControl w:val="0"/>
        <w:autoSpaceDE w:val="0"/>
        <w:autoSpaceDN w:val="0"/>
        <w:adjustRightInd w:val="0"/>
        <w:jc w:val="center"/>
        <w:outlineLvl w:val="4"/>
        <w:rPr>
          <w:sz w:val="28"/>
          <w:szCs w:val="28"/>
        </w:rPr>
      </w:pPr>
      <w:r w:rsidRPr="002936A7">
        <w:rPr>
          <w:sz w:val="28"/>
          <w:szCs w:val="28"/>
        </w:rPr>
        <w:t>Распределение учебных часов по разделам и темам</w:t>
      </w:r>
    </w:p>
    <w:p w:rsidR="00603D80" w:rsidRPr="002936A7" w:rsidRDefault="00603D80" w:rsidP="00833B2E">
      <w:pPr>
        <w:widowControl w:val="0"/>
        <w:autoSpaceDE w:val="0"/>
        <w:autoSpaceDN w:val="0"/>
        <w:adjustRightInd w:val="0"/>
        <w:jc w:val="right"/>
        <w:outlineLvl w:val="4"/>
        <w:rPr>
          <w:b/>
          <w:i/>
          <w:color w:val="0000FF"/>
          <w:sz w:val="28"/>
          <w:szCs w:val="28"/>
        </w:rPr>
      </w:pPr>
      <w:r w:rsidRPr="002936A7">
        <w:rPr>
          <w:b/>
          <w:i/>
          <w:color w:val="0000FF"/>
          <w:sz w:val="28"/>
          <w:szCs w:val="28"/>
        </w:rPr>
        <w:t>Таблица 7</w:t>
      </w:r>
    </w:p>
    <w:p w:rsidR="00603D80" w:rsidRPr="009C4EA4" w:rsidRDefault="00603D80" w:rsidP="00833B2E">
      <w:pPr>
        <w:widowControl w:val="0"/>
        <w:autoSpaceDE w:val="0"/>
        <w:autoSpaceDN w:val="0"/>
        <w:adjustRightInd w:val="0"/>
        <w:jc w:val="both"/>
      </w:pP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2936A7">
        <w:rPr>
          <w:sz w:val="28"/>
          <w:szCs w:val="28"/>
        </w:rPr>
        <w:t>трогании</w:t>
      </w:r>
      <w:proofErr w:type="spellEnd"/>
      <w:r w:rsidRPr="002936A7">
        <w:rPr>
          <w:sz w:val="28"/>
          <w:szCs w:val="28"/>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w:t>
      </w:r>
      <w:proofErr w:type="spellStart"/>
      <w:r w:rsidRPr="002936A7">
        <w:rPr>
          <w:sz w:val="28"/>
          <w:szCs w:val="28"/>
        </w:rPr>
        <w:t>антиблокировочной</w:t>
      </w:r>
      <w:proofErr w:type="spellEnd"/>
      <w:r w:rsidRPr="002936A7">
        <w:rPr>
          <w:sz w:val="28"/>
          <w:szCs w:val="28"/>
        </w:rPr>
        <w:t xml:space="preserve"> системы (далее - АБС); особенности управления мотоциклом с автоматизированной и бесступенчатой коробкой передач.</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w:t>
      </w:r>
      <w:r w:rsidRPr="002936A7">
        <w:rPr>
          <w:sz w:val="28"/>
          <w:szCs w:val="28"/>
        </w:rPr>
        <w:lastRenderedPageBreak/>
        <w:t>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rsidRPr="002936A7">
        <w:rPr>
          <w:sz w:val="28"/>
          <w:szCs w:val="28"/>
        </w:rPr>
        <w:t xml:space="preserve"> </w:t>
      </w:r>
      <w:proofErr w:type="gramStart"/>
      <w:r w:rsidRPr="002936A7">
        <w:rPr>
          <w:sz w:val="28"/>
          <w:szCs w:val="28"/>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2936A7">
        <w:rPr>
          <w:sz w:val="28"/>
          <w:szCs w:val="28"/>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2936A7">
        <w:rPr>
          <w:sz w:val="28"/>
          <w:szCs w:val="28"/>
        </w:rPr>
        <w:t xml:space="preserve">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w:t>
      </w:r>
      <w:r w:rsidRPr="002936A7">
        <w:rPr>
          <w:sz w:val="28"/>
          <w:szCs w:val="28"/>
        </w:rPr>
        <w:lastRenderedPageBreak/>
        <w:t>предотвращению заноса и сноса транспортного средства;</w:t>
      </w:r>
      <w:proofErr w:type="gramEnd"/>
      <w:r w:rsidRPr="002936A7">
        <w:rPr>
          <w:sz w:val="28"/>
          <w:szCs w:val="28"/>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603D80" w:rsidRPr="002936A7" w:rsidRDefault="00603D80" w:rsidP="00833B2E">
      <w:pPr>
        <w:widowControl w:val="0"/>
        <w:autoSpaceDE w:val="0"/>
        <w:autoSpaceDN w:val="0"/>
        <w:adjustRightInd w:val="0"/>
        <w:jc w:val="both"/>
        <w:rPr>
          <w:sz w:val="28"/>
          <w:szCs w:val="28"/>
        </w:rPr>
      </w:pPr>
    </w:p>
    <w:p w:rsidR="00603D80" w:rsidRPr="005F1471" w:rsidRDefault="00803AF1" w:rsidP="00833B2E">
      <w:pPr>
        <w:widowControl w:val="0"/>
        <w:autoSpaceDE w:val="0"/>
        <w:autoSpaceDN w:val="0"/>
        <w:adjustRightInd w:val="0"/>
        <w:ind w:firstLine="540"/>
        <w:jc w:val="both"/>
        <w:outlineLvl w:val="3"/>
        <w:rPr>
          <w:b/>
          <w:sz w:val="28"/>
          <w:szCs w:val="28"/>
        </w:rPr>
      </w:pPr>
      <w:bookmarkStart w:id="29" w:name="Par483"/>
      <w:bookmarkEnd w:id="29"/>
      <w:r w:rsidRPr="00852B39">
        <w:rPr>
          <w:b/>
          <w:sz w:val="28"/>
          <w:szCs w:val="28"/>
          <w:u w:val="single"/>
        </w:rPr>
        <w:t>4</w:t>
      </w:r>
      <w:r w:rsidR="00603D80" w:rsidRPr="005F1471">
        <w:rPr>
          <w:b/>
          <w:sz w:val="28"/>
          <w:szCs w:val="28"/>
          <w:u w:val="single"/>
        </w:rPr>
        <w:t>.2.3. Учебный предмет</w:t>
      </w:r>
      <w:r w:rsidR="00603D80" w:rsidRPr="005F1471">
        <w:rPr>
          <w:b/>
          <w:sz w:val="28"/>
          <w:szCs w:val="28"/>
        </w:rPr>
        <w:t xml:space="preserve"> "Вождение транспортных средств категории "A" (для транспортных средств с механической трансмиссией).</w:t>
      </w:r>
    </w:p>
    <w:p w:rsidR="00603D80" w:rsidRDefault="00603D80" w:rsidP="00833B2E">
      <w:pPr>
        <w:widowControl w:val="0"/>
        <w:autoSpaceDE w:val="0"/>
        <w:autoSpaceDN w:val="0"/>
        <w:adjustRightInd w:val="0"/>
        <w:ind w:firstLine="540"/>
        <w:jc w:val="center"/>
        <w:rPr>
          <w:sz w:val="28"/>
          <w:szCs w:val="28"/>
        </w:rPr>
      </w:pPr>
    </w:p>
    <w:p w:rsidR="00603D80" w:rsidRPr="002936A7" w:rsidRDefault="00603D80" w:rsidP="00833B2E">
      <w:pPr>
        <w:widowControl w:val="0"/>
        <w:autoSpaceDE w:val="0"/>
        <w:autoSpaceDN w:val="0"/>
        <w:adjustRightInd w:val="0"/>
        <w:ind w:firstLine="540"/>
        <w:jc w:val="center"/>
        <w:rPr>
          <w:sz w:val="28"/>
          <w:szCs w:val="28"/>
        </w:rPr>
      </w:pPr>
      <w:r w:rsidRPr="002936A7">
        <w:rPr>
          <w:sz w:val="28"/>
          <w:szCs w:val="28"/>
        </w:rPr>
        <w:t>Распределение учебных часов по разделам и темам</w:t>
      </w:r>
    </w:p>
    <w:p w:rsidR="00603D80" w:rsidRPr="002936A7" w:rsidRDefault="00603D80" w:rsidP="00833B2E">
      <w:pPr>
        <w:widowControl w:val="0"/>
        <w:autoSpaceDE w:val="0"/>
        <w:autoSpaceDN w:val="0"/>
        <w:adjustRightInd w:val="0"/>
        <w:jc w:val="right"/>
        <w:rPr>
          <w:b/>
          <w:i/>
          <w:color w:val="0000FF"/>
          <w:sz w:val="28"/>
          <w:szCs w:val="28"/>
        </w:rPr>
      </w:pPr>
      <w:bookmarkStart w:id="30" w:name="Par485"/>
      <w:bookmarkEnd w:id="30"/>
      <w:r w:rsidRPr="002936A7">
        <w:rPr>
          <w:b/>
          <w:i/>
          <w:color w:val="0000FF"/>
          <w:sz w:val="28"/>
          <w:szCs w:val="28"/>
        </w:rPr>
        <w:t>Таблица 8</w:t>
      </w:r>
    </w:p>
    <w:p w:rsidR="00603D80" w:rsidRPr="002936A7" w:rsidRDefault="00603D80" w:rsidP="00833B2E">
      <w:pPr>
        <w:widowControl w:val="0"/>
        <w:autoSpaceDE w:val="0"/>
        <w:autoSpaceDN w:val="0"/>
        <w:adjustRightInd w:val="0"/>
        <w:ind w:firstLine="540"/>
        <w:jc w:val="both"/>
        <w:rPr>
          <w:sz w:val="28"/>
          <w:szCs w:val="28"/>
        </w:rPr>
      </w:pPr>
    </w:p>
    <w:tbl>
      <w:tblPr>
        <w:tblW w:w="9639" w:type="dxa"/>
        <w:tblInd w:w="102" w:type="dxa"/>
        <w:tblLayout w:type="fixed"/>
        <w:tblCellMar>
          <w:top w:w="75" w:type="dxa"/>
          <w:left w:w="0" w:type="dxa"/>
          <w:bottom w:w="75" w:type="dxa"/>
          <w:right w:w="0" w:type="dxa"/>
        </w:tblCellMar>
        <w:tblLook w:val="0000"/>
      </w:tblPr>
      <w:tblGrid>
        <w:gridCol w:w="7577"/>
        <w:gridCol w:w="2062"/>
      </w:tblGrid>
      <w:tr w:rsidR="00603D80"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 часов практического обучения</w:t>
            </w:r>
          </w:p>
        </w:tc>
      </w:tr>
      <w:tr w:rsidR="00603D80" w:rsidRPr="009C4EA4" w:rsidTr="007A7AD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3D80" w:rsidRPr="009C4EA4" w:rsidRDefault="00603D80" w:rsidP="007A7AD0">
            <w:pPr>
              <w:widowControl w:val="0"/>
              <w:autoSpaceDE w:val="0"/>
              <w:autoSpaceDN w:val="0"/>
              <w:adjustRightInd w:val="0"/>
              <w:jc w:val="center"/>
              <w:outlineLvl w:val="5"/>
            </w:pPr>
            <w:bookmarkStart w:id="31" w:name="Par491"/>
            <w:bookmarkEnd w:id="31"/>
            <w:r w:rsidRPr="009C4EA4">
              <w:t>Первоначальное обучение вождению</w:t>
            </w:r>
          </w:p>
        </w:tc>
      </w:tr>
      <w:tr w:rsidR="00603D80"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6</w:t>
            </w:r>
          </w:p>
        </w:tc>
      </w:tr>
      <w:tr w:rsidR="00603D80"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18</w:t>
            </w:r>
          </w:p>
        </w:tc>
      </w:tr>
    </w:tbl>
    <w:p w:rsidR="00603D80" w:rsidRPr="009C4EA4" w:rsidRDefault="00603D80" w:rsidP="00833B2E">
      <w:pPr>
        <w:widowControl w:val="0"/>
        <w:autoSpaceDE w:val="0"/>
        <w:autoSpaceDN w:val="0"/>
        <w:adjustRightInd w:val="0"/>
        <w:ind w:firstLine="540"/>
        <w:jc w:val="both"/>
      </w:pP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Первоначальное обучение вождению.</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2936A7">
        <w:rPr>
          <w:sz w:val="28"/>
          <w:szCs w:val="28"/>
        </w:rPr>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w:t>
      </w:r>
      <w:r w:rsidRPr="002936A7">
        <w:rPr>
          <w:sz w:val="28"/>
          <w:szCs w:val="28"/>
        </w:rPr>
        <w:lastRenderedPageBreak/>
        <w:t>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936A7">
        <w:rPr>
          <w:sz w:val="28"/>
          <w:szCs w:val="28"/>
        </w:rPr>
        <w:t xml:space="preserve"> </w:t>
      </w:r>
      <w:proofErr w:type="gramStart"/>
      <w:r w:rsidRPr="002936A7">
        <w:rPr>
          <w:sz w:val="28"/>
          <w:szCs w:val="2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2936A7">
        <w:rPr>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603D80" w:rsidRPr="002936A7" w:rsidRDefault="00603D80" w:rsidP="00833B2E">
      <w:pPr>
        <w:widowControl w:val="0"/>
        <w:autoSpaceDE w:val="0"/>
        <w:autoSpaceDN w:val="0"/>
        <w:adjustRightInd w:val="0"/>
        <w:ind w:firstLine="540"/>
        <w:jc w:val="both"/>
        <w:rPr>
          <w:sz w:val="28"/>
          <w:szCs w:val="28"/>
        </w:rPr>
      </w:pPr>
    </w:p>
    <w:p w:rsidR="00603D80" w:rsidRDefault="00603D80" w:rsidP="00833B2E">
      <w:pPr>
        <w:widowControl w:val="0"/>
        <w:autoSpaceDE w:val="0"/>
        <w:autoSpaceDN w:val="0"/>
        <w:adjustRightInd w:val="0"/>
        <w:ind w:firstLine="540"/>
        <w:jc w:val="both"/>
        <w:outlineLvl w:val="3"/>
        <w:rPr>
          <w:sz w:val="28"/>
          <w:szCs w:val="28"/>
        </w:rPr>
      </w:pPr>
      <w:bookmarkStart w:id="32" w:name="Par512"/>
      <w:bookmarkEnd w:id="32"/>
    </w:p>
    <w:p w:rsidR="00603D80" w:rsidRPr="005F1471" w:rsidRDefault="00803AF1" w:rsidP="00833B2E">
      <w:pPr>
        <w:widowControl w:val="0"/>
        <w:autoSpaceDE w:val="0"/>
        <w:autoSpaceDN w:val="0"/>
        <w:adjustRightInd w:val="0"/>
        <w:ind w:firstLine="540"/>
        <w:jc w:val="both"/>
        <w:outlineLvl w:val="3"/>
        <w:rPr>
          <w:b/>
          <w:sz w:val="28"/>
          <w:szCs w:val="28"/>
        </w:rPr>
      </w:pPr>
      <w:r w:rsidRPr="00852B39">
        <w:rPr>
          <w:b/>
          <w:sz w:val="28"/>
          <w:szCs w:val="28"/>
          <w:u w:val="single"/>
        </w:rPr>
        <w:t>4</w:t>
      </w:r>
      <w:r w:rsidR="00603D80" w:rsidRPr="005F1471">
        <w:rPr>
          <w:b/>
          <w:sz w:val="28"/>
          <w:szCs w:val="28"/>
          <w:u w:val="single"/>
        </w:rPr>
        <w:t>.2.4. Учебный предмет</w:t>
      </w:r>
      <w:r w:rsidR="00603D80" w:rsidRPr="005F1471">
        <w:rPr>
          <w:b/>
          <w:sz w:val="28"/>
          <w:szCs w:val="28"/>
        </w:rPr>
        <w:t xml:space="preserve"> "Вождение транспортных средств категории "A" (для транспортных средств с автоматической трансмиссией).</w:t>
      </w:r>
    </w:p>
    <w:p w:rsidR="00603D80" w:rsidRDefault="00603D80" w:rsidP="00833B2E">
      <w:pPr>
        <w:widowControl w:val="0"/>
        <w:autoSpaceDE w:val="0"/>
        <w:autoSpaceDN w:val="0"/>
        <w:adjustRightInd w:val="0"/>
        <w:jc w:val="center"/>
        <w:rPr>
          <w:sz w:val="28"/>
          <w:szCs w:val="28"/>
        </w:rPr>
      </w:pPr>
    </w:p>
    <w:p w:rsidR="00603D80" w:rsidRPr="002936A7" w:rsidRDefault="00603D80" w:rsidP="00833B2E">
      <w:pPr>
        <w:widowControl w:val="0"/>
        <w:autoSpaceDE w:val="0"/>
        <w:autoSpaceDN w:val="0"/>
        <w:adjustRightInd w:val="0"/>
        <w:jc w:val="center"/>
        <w:rPr>
          <w:sz w:val="28"/>
          <w:szCs w:val="28"/>
        </w:rPr>
      </w:pPr>
      <w:r w:rsidRPr="002936A7">
        <w:rPr>
          <w:sz w:val="28"/>
          <w:szCs w:val="28"/>
        </w:rPr>
        <w:t>Распределение учебных часов по разделам и темам</w:t>
      </w:r>
    </w:p>
    <w:p w:rsidR="00603D80" w:rsidRPr="002936A7" w:rsidRDefault="00603D80" w:rsidP="00833B2E">
      <w:pPr>
        <w:widowControl w:val="0"/>
        <w:autoSpaceDE w:val="0"/>
        <w:autoSpaceDN w:val="0"/>
        <w:adjustRightInd w:val="0"/>
        <w:jc w:val="right"/>
        <w:rPr>
          <w:b/>
          <w:i/>
          <w:color w:val="0000FF"/>
          <w:sz w:val="28"/>
          <w:szCs w:val="28"/>
        </w:rPr>
      </w:pPr>
      <w:r w:rsidRPr="002936A7">
        <w:rPr>
          <w:b/>
          <w:i/>
          <w:color w:val="0000FF"/>
          <w:sz w:val="28"/>
          <w:szCs w:val="28"/>
        </w:rPr>
        <w:t>Таблица 9</w:t>
      </w:r>
    </w:p>
    <w:p w:rsidR="00603D80" w:rsidRPr="009C4EA4" w:rsidRDefault="00603D80"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7549"/>
        <w:gridCol w:w="2090"/>
      </w:tblGrid>
      <w:tr w:rsidR="00603D80"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 часов практического обучения</w:t>
            </w:r>
          </w:p>
        </w:tc>
      </w:tr>
      <w:tr w:rsidR="00603D80" w:rsidRPr="009C4EA4" w:rsidTr="007A7AD0">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5"/>
            </w:pPr>
            <w:bookmarkStart w:id="33" w:name="Par520"/>
            <w:bookmarkEnd w:id="33"/>
            <w:r w:rsidRPr="009C4EA4">
              <w:lastRenderedPageBreak/>
              <w:t>Первоначальное обучение вождению</w:t>
            </w:r>
          </w:p>
        </w:tc>
      </w:tr>
      <w:tr w:rsidR="00603D80"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w:t>
            </w:r>
          </w:p>
        </w:tc>
      </w:tr>
      <w:tr w:rsidR="00603D80"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6</w:t>
            </w:r>
          </w:p>
        </w:tc>
      </w:tr>
      <w:tr w:rsidR="00603D80"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4</w:t>
            </w:r>
          </w:p>
        </w:tc>
      </w:tr>
      <w:tr w:rsidR="00603D80" w:rsidRPr="009C4EA4" w:rsidTr="007A7AD0">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16</w:t>
            </w:r>
          </w:p>
        </w:tc>
      </w:tr>
    </w:tbl>
    <w:p w:rsidR="00603D80" w:rsidRPr="009C4EA4" w:rsidRDefault="00603D80" w:rsidP="00833B2E">
      <w:pPr>
        <w:widowControl w:val="0"/>
        <w:autoSpaceDE w:val="0"/>
        <w:autoSpaceDN w:val="0"/>
        <w:adjustRightInd w:val="0"/>
        <w:jc w:val="both"/>
      </w:pP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Первоначальное обучение вождению.</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2936A7">
        <w:rPr>
          <w:sz w:val="28"/>
          <w:szCs w:val="28"/>
        </w:rPr>
        <w:t xml:space="preserve"> действия при пуске двигателя, начале движения, остановке, выключении двигателя.</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936A7">
        <w:rPr>
          <w:sz w:val="28"/>
          <w:szCs w:val="28"/>
        </w:rPr>
        <w:t xml:space="preserve"> </w:t>
      </w:r>
      <w:proofErr w:type="gramStart"/>
      <w:r w:rsidRPr="002936A7">
        <w:rPr>
          <w:sz w:val="28"/>
          <w:szCs w:val="28"/>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2936A7">
        <w:rPr>
          <w:sz w:val="28"/>
          <w:szCs w:val="28"/>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 xml:space="preserve">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w:t>
      </w:r>
      <w:r w:rsidRPr="002936A7">
        <w:rPr>
          <w:sz w:val="28"/>
          <w:szCs w:val="28"/>
        </w:rPr>
        <w:lastRenderedPageBreak/>
        <w:t>движения на подъеме, остановка на спуске, начало движения на спуске.</w:t>
      </w:r>
      <w:proofErr w:type="gramEnd"/>
    </w:p>
    <w:p w:rsidR="00603D80" w:rsidRPr="002936A7" w:rsidRDefault="00603D80" w:rsidP="00833B2E">
      <w:pPr>
        <w:widowControl w:val="0"/>
        <w:autoSpaceDE w:val="0"/>
        <w:autoSpaceDN w:val="0"/>
        <w:adjustRightInd w:val="0"/>
        <w:ind w:firstLine="540"/>
        <w:jc w:val="both"/>
        <w:rPr>
          <w:b/>
          <w:sz w:val="28"/>
          <w:szCs w:val="28"/>
        </w:rPr>
      </w:pPr>
    </w:p>
    <w:p w:rsidR="00200151" w:rsidRDefault="00200151" w:rsidP="00833B2E">
      <w:pPr>
        <w:widowControl w:val="0"/>
        <w:autoSpaceDE w:val="0"/>
        <w:autoSpaceDN w:val="0"/>
        <w:adjustRightInd w:val="0"/>
        <w:jc w:val="center"/>
        <w:outlineLvl w:val="1"/>
        <w:rPr>
          <w:b/>
          <w:sz w:val="28"/>
          <w:szCs w:val="28"/>
        </w:rPr>
      </w:pPr>
      <w:bookmarkStart w:id="34" w:name="Par538"/>
      <w:bookmarkEnd w:id="34"/>
    </w:p>
    <w:p w:rsidR="00200151" w:rsidRDefault="00200151" w:rsidP="00833B2E">
      <w:pPr>
        <w:widowControl w:val="0"/>
        <w:autoSpaceDE w:val="0"/>
        <w:autoSpaceDN w:val="0"/>
        <w:adjustRightInd w:val="0"/>
        <w:jc w:val="center"/>
        <w:outlineLvl w:val="1"/>
        <w:rPr>
          <w:b/>
          <w:sz w:val="28"/>
          <w:szCs w:val="28"/>
        </w:rPr>
      </w:pPr>
    </w:p>
    <w:p w:rsidR="00200151" w:rsidRDefault="00200151" w:rsidP="00833B2E">
      <w:pPr>
        <w:widowControl w:val="0"/>
        <w:autoSpaceDE w:val="0"/>
        <w:autoSpaceDN w:val="0"/>
        <w:adjustRightInd w:val="0"/>
        <w:jc w:val="center"/>
        <w:outlineLvl w:val="1"/>
        <w:rPr>
          <w:b/>
          <w:sz w:val="28"/>
          <w:szCs w:val="28"/>
        </w:rPr>
      </w:pPr>
    </w:p>
    <w:p w:rsidR="00603D80" w:rsidRPr="002936A7" w:rsidRDefault="00603D80" w:rsidP="00833B2E">
      <w:pPr>
        <w:widowControl w:val="0"/>
        <w:autoSpaceDE w:val="0"/>
        <w:autoSpaceDN w:val="0"/>
        <w:adjustRightInd w:val="0"/>
        <w:jc w:val="center"/>
        <w:outlineLvl w:val="1"/>
        <w:rPr>
          <w:b/>
          <w:sz w:val="28"/>
          <w:szCs w:val="28"/>
        </w:rPr>
      </w:pPr>
      <w:r w:rsidRPr="002936A7">
        <w:rPr>
          <w:b/>
          <w:sz w:val="28"/>
          <w:szCs w:val="28"/>
        </w:rPr>
        <w:t>V. ПЛАНИРУЕМЫЕ РЕЗУЛЬТАТЫ ОСВОЕНИЯ РАБОЧЕЙ ПРОГРАММЫ</w:t>
      </w:r>
    </w:p>
    <w:p w:rsidR="00603D80" w:rsidRPr="002936A7" w:rsidRDefault="00603D80" w:rsidP="00833B2E">
      <w:pPr>
        <w:widowControl w:val="0"/>
        <w:autoSpaceDE w:val="0"/>
        <w:autoSpaceDN w:val="0"/>
        <w:adjustRightInd w:val="0"/>
        <w:ind w:firstLine="540"/>
        <w:jc w:val="both"/>
        <w:rPr>
          <w:sz w:val="28"/>
          <w:szCs w:val="28"/>
        </w:rPr>
      </w:pP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В результате освоения Рабочей </w:t>
      </w:r>
      <w:proofErr w:type="gramStart"/>
      <w:r w:rsidRPr="002936A7">
        <w:rPr>
          <w:sz w:val="28"/>
          <w:szCs w:val="28"/>
        </w:rPr>
        <w:t>программы</w:t>
      </w:r>
      <w:proofErr w:type="gramEnd"/>
      <w:r w:rsidRPr="002936A7">
        <w:rPr>
          <w:sz w:val="28"/>
          <w:szCs w:val="28"/>
        </w:rPr>
        <w:t xml:space="preserve"> обучающиеся должны знать:</w:t>
      </w:r>
    </w:p>
    <w:p w:rsidR="00603D80" w:rsidRPr="002936A7" w:rsidRDefault="000D3949" w:rsidP="00833B2E">
      <w:pPr>
        <w:widowControl w:val="0"/>
        <w:autoSpaceDE w:val="0"/>
        <w:autoSpaceDN w:val="0"/>
        <w:adjustRightInd w:val="0"/>
        <w:ind w:firstLine="540"/>
        <w:jc w:val="both"/>
        <w:rPr>
          <w:sz w:val="28"/>
          <w:szCs w:val="28"/>
        </w:rPr>
      </w:pPr>
      <w:hyperlink r:id="rId18" w:history="1">
        <w:r w:rsidR="00603D80" w:rsidRPr="002936A7">
          <w:rPr>
            <w:color w:val="0000FF"/>
            <w:sz w:val="28"/>
            <w:szCs w:val="28"/>
          </w:rPr>
          <w:t>Правила</w:t>
        </w:r>
      </w:hyperlink>
      <w:r w:rsidR="00603D80" w:rsidRPr="002936A7">
        <w:rPr>
          <w:sz w:val="28"/>
          <w:szCs w:val="28"/>
        </w:rPr>
        <w:t xml:space="preserve"> дорожного движения, основы законодательства в сфере дорожного движения;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правила обязательного страхования гражданской ответственности владельцев транспортных средств;</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основы безопасного управления транспортными средствами;</w:t>
      </w:r>
    </w:p>
    <w:p w:rsidR="00603D80" w:rsidRPr="002936A7" w:rsidRDefault="00603D80" w:rsidP="00833B2E">
      <w:pPr>
        <w:widowControl w:val="0"/>
        <w:autoSpaceDE w:val="0"/>
        <w:autoSpaceDN w:val="0"/>
        <w:adjustRightInd w:val="0"/>
        <w:ind w:firstLine="540"/>
        <w:jc w:val="both"/>
        <w:rPr>
          <w:sz w:val="28"/>
          <w:szCs w:val="28"/>
        </w:rPr>
      </w:pPr>
      <w:proofErr w:type="gramStart"/>
      <w:r w:rsidRPr="002936A7">
        <w:rPr>
          <w:sz w:val="28"/>
          <w:szCs w:val="28"/>
        </w:rPr>
        <w:t>цели и задачи управления системами "водитель - автомобиль - дорога" и "водитель - автомобиль";</w:t>
      </w:r>
      <w:proofErr w:type="gramEnd"/>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особенности наблюдения за дорожной обстановкой;</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способы контроля безопасной дистанции и бокового интервала;</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порядок вызова аварийных и спасательных служб;</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основы обеспечения безопасности наиболее уязвимых участников дорожного движения: пешеходов, велосипедистов;</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основы обеспечения детской пассажирской безопасности;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проблемы, связанные с нарушением правил дорожного движения водителями транспортных средств и их последствиями;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правовые аспекты (права, обязанности и ответственность) оказания первой помощи;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современные рекомендации по оказанию первой помощи;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методики и последовательность действий по оказанию первой помощи;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состав аптечки первой помощи (автомобильной) и правила использования ее компонентов.</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В результате освоения Рабочей </w:t>
      </w:r>
      <w:proofErr w:type="gramStart"/>
      <w:r w:rsidRPr="002936A7">
        <w:rPr>
          <w:sz w:val="28"/>
          <w:szCs w:val="28"/>
        </w:rPr>
        <w:t>программы</w:t>
      </w:r>
      <w:proofErr w:type="gramEnd"/>
      <w:r w:rsidRPr="002936A7">
        <w:rPr>
          <w:sz w:val="28"/>
          <w:szCs w:val="28"/>
        </w:rPr>
        <w:t xml:space="preserve"> обучающиеся должны уметь:</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безопасно и эффективно управлять транспортным средством в различных условиях движения;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соблюдать </w:t>
      </w:r>
      <w:hyperlink r:id="rId19" w:history="1">
        <w:r w:rsidRPr="002936A7">
          <w:rPr>
            <w:color w:val="0000FF"/>
            <w:sz w:val="28"/>
            <w:szCs w:val="28"/>
          </w:rPr>
          <w:t>Правила</w:t>
        </w:r>
      </w:hyperlink>
      <w:r w:rsidRPr="002936A7">
        <w:rPr>
          <w:sz w:val="28"/>
          <w:szCs w:val="28"/>
        </w:rPr>
        <w:t xml:space="preserve"> дорожного движения при управлении транспортным средством;</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управлять своим эмоциональным состоянием;</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конструктивно разрешать противоречия и конфликты, возникающие в дорожном движении;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выполнять ежедневное техническое обслуживание транспортного средства;</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устранять мелкие неисправности в процессе эксплуатации транспортного средства;</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выбирать безопасные скорость, дистанцию и интервал в различных условиях движения;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информировать других участников движения о намерении изменить скорость и траекторию движения транспортного средства, подавать </w:t>
      </w:r>
      <w:r w:rsidRPr="002936A7">
        <w:rPr>
          <w:sz w:val="28"/>
          <w:szCs w:val="28"/>
        </w:rPr>
        <w:lastRenderedPageBreak/>
        <w:t>предупредительные сигналы рукой;</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использовать зеркала заднего вида при маневрировании;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прогнозировать и предотвращать возникновение опасных дорожно-транспортных ситуаций в процессе управления транспортным средством;</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своевременно принимать правильные решения и уверенно действовать в сложных и опасных дорожных ситуациях;</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выполнять мероприятия по оказанию первой помощи пострадавшим в дорожно-транспортном происшествии;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совершенствовать свои навыки управления транспортным средством.</w:t>
      </w:r>
    </w:p>
    <w:p w:rsidR="00603D80" w:rsidRPr="002936A7" w:rsidRDefault="00603D80" w:rsidP="00833B2E">
      <w:pPr>
        <w:widowControl w:val="0"/>
        <w:autoSpaceDE w:val="0"/>
        <w:autoSpaceDN w:val="0"/>
        <w:adjustRightInd w:val="0"/>
        <w:ind w:firstLine="540"/>
        <w:jc w:val="both"/>
        <w:rPr>
          <w:b/>
          <w:sz w:val="28"/>
          <w:szCs w:val="28"/>
        </w:rPr>
      </w:pPr>
    </w:p>
    <w:p w:rsidR="00603D80" w:rsidRPr="002936A7" w:rsidRDefault="00603D80" w:rsidP="00833B2E">
      <w:pPr>
        <w:widowControl w:val="0"/>
        <w:autoSpaceDE w:val="0"/>
        <w:autoSpaceDN w:val="0"/>
        <w:adjustRightInd w:val="0"/>
        <w:jc w:val="center"/>
        <w:outlineLvl w:val="1"/>
        <w:rPr>
          <w:b/>
          <w:sz w:val="28"/>
          <w:szCs w:val="28"/>
        </w:rPr>
      </w:pPr>
      <w:bookmarkStart w:id="35" w:name="Par570"/>
      <w:bookmarkEnd w:id="35"/>
      <w:r w:rsidRPr="002936A7">
        <w:rPr>
          <w:b/>
          <w:sz w:val="28"/>
          <w:szCs w:val="28"/>
        </w:rPr>
        <w:t>V. УСЛОВИЯ РЕАЛИЗАЦИИ РАБОЧЕЙ ПРОГРАММЫ</w:t>
      </w:r>
    </w:p>
    <w:p w:rsidR="00603D80" w:rsidRPr="002936A7" w:rsidRDefault="00603D80" w:rsidP="00833B2E">
      <w:pPr>
        <w:widowControl w:val="0"/>
        <w:autoSpaceDE w:val="0"/>
        <w:autoSpaceDN w:val="0"/>
        <w:adjustRightInd w:val="0"/>
        <w:ind w:firstLine="540"/>
        <w:jc w:val="both"/>
        <w:rPr>
          <w:sz w:val="28"/>
          <w:szCs w:val="28"/>
        </w:rPr>
      </w:pP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Наполняемость учебной группы не должна превышать 30 человек.</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Расчетная формула для определения общего числа учебных кабинетов для теоретического обучения:</w:t>
      </w:r>
    </w:p>
    <w:p w:rsidR="00603D80" w:rsidRPr="002936A7" w:rsidRDefault="00603D80" w:rsidP="00833B2E">
      <w:pPr>
        <w:widowControl w:val="0"/>
        <w:autoSpaceDE w:val="0"/>
        <w:autoSpaceDN w:val="0"/>
        <w:adjustRightInd w:val="0"/>
        <w:ind w:firstLine="540"/>
        <w:jc w:val="both"/>
        <w:rPr>
          <w:sz w:val="28"/>
          <w:szCs w:val="28"/>
        </w:rPr>
      </w:pPr>
    </w:p>
    <w:p w:rsidR="00603D80" w:rsidRPr="002936A7" w:rsidRDefault="007A334D" w:rsidP="00833B2E">
      <w:pPr>
        <w:widowControl w:val="0"/>
        <w:autoSpaceDE w:val="0"/>
        <w:autoSpaceDN w:val="0"/>
        <w:adjustRightInd w:val="0"/>
        <w:jc w:val="center"/>
        <w:rPr>
          <w:sz w:val="28"/>
          <w:szCs w:val="28"/>
        </w:rPr>
      </w:pPr>
      <w:r>
        <w:rPr>
          <w:noProof/>
          <w:position w:val="-28"/>
          <w:sz w:val="28"/>
          <w:szCs w:val="28"/>
        </w:rPr>
        <w:drawing>
          <wp:inline distT="0" distB="0" distL="0" distR="0">
            <wp:extent cx="1400175" cy="4381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srcRect/>
                    <a:stretch>
                      <a:fillRect/>
                    </a:stretch>
                  </pic:blipFill>
                  <pic:spPr bwMode="auto">
                    <a:xfrm>
                      <a:off x="0" y="0"/>
                      <a:ext cx="1400175" cy="438150"/>
                    </a:xfrm>
                    <a:prstGeom prst="rect">
                      <a:avLst/>
                    </a:prstGeom>
                    <a:noFill/>
                    <a:ln w="9525">
                      <a:noFill/>
                      <a:miter lim="800000"/>
                      <a:headEnd/>
                      <a:tailEnd/>
                    </a:ln>
                  </pic:spPr>
                </pic:pic>
              </a:graphicData>
            </a:graphic>
          </wp:inline>
        </w:drawing>
      </w:r>
      <w:r w:rsidR="00603D80" w:rsidRPr="002936A7">
        <w:rPr>
          <w:sz w:val="28"/>
          <w:szCs w:val="28"/>
        </w:rPr>
        <w:t>;</w:t>
      </w:r>
    </w:p>
    <w:p w:rsidR="00603D80" w:rsidRPr="002936A7" w:rsidRDefault="00603D80" w:rsidP="00833B2E">
      <w:pPr>
        <w:widowControl w:val="0"/>
        <w:autoSpaceDE w:val="0"/>
        <w:autoSpaceDN w:val="0"/>
        <w:adjustRightInd w:val="0"/>
        <w:ind w:firstLine="540"/>
        <w:jc w:val="both"/>
        <w:rPr>
          <w:sz w:val="28"/>
          <w:szCs w:val="28"/>
        </w:rPr>
      </w:pP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где </w:t>
      </w:r>
      <w:proofErr w:type="gramStart"/>
      <w:r w:rsidRPr="002936A7">
        <w:rPr>
          <w:sz w:val="28"/>
          <w:szCs w:val="28"/>
        </w:rPr>
        <w:t>П</w:t>
      </w:r>
      <w:proofErr w:type="gramEnd"/>
      <w:r w:rsidRPr="002936A7">
        <w:rPr>
          <w:sz w:val="28"/>
          <w:szCs w:val="28"/>
        </w:rPr>
        <w:t xml:space="preserve"> - число необходимых помещений;</w:t>
      </w:r>
    </w:p>
    <w:p w:rsidR="00603D80" w:rsidRPr="002936A7" w:rsidRDefault="007A334D" w:rsidP="00833B2E">
      <w:pPr>
        <w:widowControl w:val="0"/>
        <w:autoSpaceDE w:val="0"/>
        <w:autoSpaceDN w:val="0"/>
        <w:adjustRightInd w:val="0"/>
        <w:ind w:firstLine="540"/>
        <w:jc w:val="both"/>
        <w:rPr>
          <w:sz w:val="28"/>
          <w:szCs w:val="28"/>
        </w:rPr>
      </w:pPr>
      <w:r>
        <w:rPr>
          <w:noProof/>
          <w:position w:val="-14"/>
          <w:sz w:val="28"/>
          <w:szCs w:val="28"/>
        </w:rPr>
        <w:drawing>
          <wp:inline distT="0" distB="0" distL="0" distR="0">
            <wp:extent cx="247650" cy="2762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00603D80" w:rsidRPr="002936A7">
        <w:rPr>
          <w:sz w:val="28"/>
          <w:szCs w:val="28"/>
        </w:rPr>
        <w:t xml:space="preserve"> - расчетное учебное время полного курса теоретического обучения на одну группу, в часах;</w:t>
      </w:r>
    </w:p>
    <w:p w:rsidR="00603D80" w:rsidRPr="002936A7" w:rsidRDefault="00603D80" w:rsidP="00833B2E">
      <w:pPr>
        <w:widowControl w:val="0"/>
        <w:autoSpaceDE w:val="0"/>
        <w:autoSpaceDN w:val="0"/>
        <w:adjustRightInd w:val="0"/>
        <w:ind w:firstLine="540"/>
        <w:jc w:val="both"/>
        <w:rPr>
          <w:sz w:val="28"/>
          <w:szCs w:val="28"/>
        </w:rPr>
      </w:pPr>
      <w:proofErr w:type="spellStart"/>
      <w:r w:rsidRPr="002936A7">
        <w:rPr>
          <w:sz w:val="28"/>
          <w:szCs w:val="28"/>
        </w:rPr>
        <w:t>n</w:t>
      </w:r>
      <w:proofErr w:type="spellEnd"/>
      <w:r w:rsidRPr="002936A7">
        <w:rPr>
          <w:sz w:val="28"/>
          <w:szCs w:val="28"/>
        </w:rPr>
        <w:t xml:space="preserve"> - общее число групп;</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0,75 - постоянный коэффициент (загрузка учебного кабинета принимается </w:t>
      </w:r>
      <w:proofErr w:type="gramStart"/>
      <w:r w:rsidRPr="002936A7">
        <w:rPr>
          <w:sz w:val="28"/>
          <w:szCs w:val="28"/>
        </w:rPr>
        <w:lastRenderedPageBreak/>
        <w:t>равной</w:t>
      </w:r>
      <w:proofErr w:type="gramEnd"/>
      <w:r w:rsidRPr="002936A7">
        <w:rPr>
          <w:sz w:val="28"/>
          <w:szCs w:val="28"/>
        </w:rPr>
        <w:t xml:space="preserve"> 75%);</w:t>
      </w:r>
    </w:p>
    <w:p w:rsidR="00603D80" w:rsidRPr="002936A7" w:rsidRDefault="007A334D" w:rsidP="00833B2E">
      <w:pPr>
        <w:widowControl w:val="0"/>
        <w:autoSpaceDE w:val="0"/>
        <w:autoSpaceDN w:val="0"/>
        <w:adjustRightInd w:val="0"/>
        <w:ind w:firstLine="540"/>
        <w:jc w:val="both"/>
        <w:rPr>
          <w:sz w:val="28"/>
          <w:szCs w:val="28"/>
        </w:rPr>
      </w:pPr>
      <w:r>
        <w:rPr>
          <w:noProof/>
          <w:position w:val="-12"/>
          <w:sz w:val="28"/>
          <w:szCs w:val="28"/>
        </w:rPr>
        <w:drawing>
          <wp:inline distT="0" distB="0" distL="0" distR="0">
            <wp:extent cx="304800" cy="2476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603D80" w:rsidRPr="002936A7">
        <w:rPr>
          <w:sz w:val="28"/>
          <w:szCs w:val="28"/>
        </w:rPr>
        <w:t xml:space="preserve"> _ фонд времени использования помещения в часах.</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Обучение вождению состоит из первоначального обучения вождению на закрытых площадках или автодромах.</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history="1">
        <w:r w:rsidRPr="002936A7">
          <w:rPr>
            <w:color w:val="0000FF"/>
            <w:sz w:val="28"/>
            <w:szCs w:val="28"/>
          </w:rPr>
          <w:t>пунктом 5.4</w:t>
        </w:r>
      </w:hyperlink>
      <w:r w:rsidRPr="002936A7">
        <w:rPr>
          <w:sz w:val="28"/>
          <w:szCs w:val="28"/>
        </w:rPr>
        <w:t xml:space="preserve"> Рабочей программы.</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5.2. </w:t>
      </w:r>
      <w:proofErr w:type="gramStart"/>
      <w:r w:rsidRPr="002936A7">
        <w:rPr>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5.3. Информационно-методические условия реализации Рабочей программы:</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учебный план;</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календарный учебный график;</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рабочие программы учебных предметов;</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методические материалы и разработки;</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расписание занятий.</w:t>
      </w:r>
    </w:p>
    <w:p w:rsidR="00603D80" w:rsidRPr="002936A7" w:rsidRDefault="00603D80" w:rsidP="00833B2E">
      <w:pPr>
        <w:widowControl w:val="0"/>
        <w:autoSpaceDE w:val="0"/>
        <w:autoSpaceDN w:val="0"/>
        <w:adjustRightInd w:val="0"/>
        <w:ind w:firstLine="540"/>
        <w:jc w:val="both"/>
        <w:rPr>
          <w:sz w:val="28"/>
          <w:szCs w:val="28"/>
        </w:rPr>
      </w:pPr>
      <w:bookmarkStart w:id="36" w:name="Par597"/>
      <w:bookmarkEnd w:id="36"/>
      <w:r w:rsidRPr="002936A7">
        <w:rPr>
          <w:sz w:val="28"/>
          <w:szCs w:val="28"/>
        </w:rPr>
        <w:t>5.4. Материально-технические условия реализации Рабочей программы.</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2936A7">
        <w:rPr>
          <w:sz w:val="28"/>
          <w:szCs w:val="28"/>
        </w:rPr>
        <w:t>саморегуляции</w:t>
      </w:r>
      <w:proofErr w:type="spellEnd"/>
      <w:r w:rsidRPr="002936A7">
        <w:rPr>
          <w:sz w:val="28"/>
          <w:szCs w:val="28"/>
        </w:rPr>
        <w:t xml:space="preserve"> его </w:t>
      </w:r>
      <w:proofErr w:type="spellStart"/>
      <w:r w:rsidRPr="002936A7">
        <w:rPr>
          <w:sz w:val="28"/>
          <w:szCs w:val="28"/>
        </w:rPr>
        <w:t>психоэмоционального</w:t>
      </w:r>
      <w:proofErr w:type="spellEnd"/>
      <w:r w:rsidRPr="002936A7">
        <w:rPr>
          <w:sz w:val="28"/>
          <w:szCs w:val="28"/>
        </w:rPr>
        <w:t xml:space="preserve"> состояния в процессе управления транспортным средством. Оценка уровня развития профессионально важных каче</w:t>
      </w:r>
      <w:proofErr w:type="gramStart"/>
      <w:r w:rsidRPr="002936A7">
        <w:rPr>
          <w:sz w:val="28"/>
          <w:szCs w:val="28"/>
        </w:rPr>
        <w:t>ств пр</w:t>
      </w:r>
      <w:proofErr w:type="gramEnd"/>
      <w:r w:rsidRPr="002936A7">
        <w:rPr>
          <w:sz w:val="28"/>
          <w:szCs w:val="2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w:t>
      </w:r>
      <w:r w:rsidRPr="002936A7">
        <w:rPr>
          <w:sz w:val="28"/>
          <w:szCs w:val="28"/>
        </w:rPr>
        <w:lastRenderedPageBreak/>
        <w:t xml:space="preserve">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2936A7">
        <w:rPr>
          <w:sz w:val="28"/>
          <w:szCs w:val="28"/>
        </w:rPr>
        <w:t>монотоноустойчивость</w:t>
      </w:r>
      <w:proofErr w:type="spellEnd"/>
      <w:r w:rsidRPr="002936A7">
        <w:rPr>
          <w:sz w:val="28"/>
          <w:szCs w:val="28"/>
        </w:rPr>
        <w:t>).</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АПК для формирования у водителей навыков </w:t>
      </w:r>
      <w:proofErr w:type="spellStart"/>
      <w:r w:rsidRPr="002936A7">
        <w:rPr>
          <w:sz w:val="28"/>
          <w:szCs w:val="28"/>
        </w:rPr>
        <w:t>саморегуляции</w:t>
      </w:r>
      <w:proofErr w:type="spellEnd"/>
      <w:r w:rsidRPr="002936A7">
        <w:rPr>
          <w:sz w:val="28"/>
          <w:szCs w:val="28"/>
        </w:rPr>
        <w:t xml:space="preserve"> </w:t>
      </w:r>
      <w:proofErr w:type="spellStart"/>
      <w:r w:rsidRPr="002936A7">
        <w:rPr>
          <w:sz w:val="28"/>
          <w:szCs w:val="28"/>
        </w:rPr>
        <w:t>психоэмоционального</w:t>
      </w:r>
      <w:proofErr w:type="spellEnd"/>
      <w:r w:rsidRPr="002936A7">
        <w:rPr>
          <w:sz w:val="28"/>
          <w:szCs w:val="28"/>
        </w:rPr>
        <w:t xml:space="preserve"> состояния должны предоставлять возможности для обучения </w:t>
      </w:r>
      <w:proofErr w:type="spellStart"/>
      <w:r w:rsidRPr="002936A7">
        <w:rPr>
          <w:sz w:val="28"/>
          <w:szCs w:val="28"/>
        </w:rPr>
        <w:t>саморегуляции</w:t>
      </w:r>
      <w:proofErr w:type="spellEnd"/>
      <w:r w:rsidRPr="002936A7">
        <w:rPr>
          <w:sz w:val="28"/>
          <w:szCs w:val="28"/>
        </w:rPr>
        <w:t xml:space="preserve"> при наиболее часто встречающихся состояниях: эмоциональной напряженности, </w:t>
      </w:r>
      <w:proofErr w:type="spellStart"/>
      <w:r w:rsidRPr="002936A7">
        <w:rPr>
          <w:sz w:val="28"/>
          <w:szCs w:val="28"/>
        </w:rPr>
        <w:t>монотонии</w:t>
      </w:r>
      <w:proofErr w:type="spellEnd"/>
      <w:r w:rsidRPr="002936A7">
        <w:rPr>
          <w:sz w:val="28"/>
          <w:szCs w:val="28"/>
        </w:rPr>
        <w:t>, утомлении, стрессе и тренировке свойств внимания (концентрации, распределения).</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Аппаратно-программный комплекс должен обеспечивать защиту персональных данных.</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Расчет количества необходимых механических транспортных средств осуществляется по формуле:</w:t>
      </w:r>
    </w:p>
    <w:p w:rsidR="00603D80" w:rsidRPr="002936A7" w:rsidRDefault="007A334D" w:rsidP="00833B2E">
      <w:pPr>
        <w:widowControl w:val="0"/>
        <w:autoSpaceDE w:val="0"/>
        <w:autoSpaceDN w:val="0"/>
        <w:adjustRightInd w:val="0"/>
        <w:jc w:val="center"/>
        <w:rPr>
          <w:sz w:val="28"/>
          <w:szCs w:val="28"/>
        </w:rPr>
      </w:pPr>
      <w:r>
        <w:rPr>
          <w:noProof/>
          <w:position w:val="-28"/>
          <w:sz w:val="28"/>
          <w:szCs w:val="28"/>
        </w:rPr>
        <w:drawing>
          <wp:inline distT="0" distB="0" distL="0" distR="0">
            <wp:extent cx="1704975" cy="43815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srcRect/>
                    <a:stretch>
                      <a:fillRect/>
                    </a:stretch>
                  </pic:blipFill>
                  <pic:spPr bwMode="auto">
                    <a:xfrm>
                      <a:off x="0" y="0"/>
                      <a:ext cx="1704975" cy="438150"/>
                    </a:xfrm>
                    <a:prstGeom prst="rect">
                      <a:avLst/>
                    </a:prstGeom>
                    <a:noFill/>
                    <a:ln w="9525">
                      <a:noFill/>
                      <a:miter lim="800000"/>
                      <a:headEnd/>
                      <a:tailEnd/>
                    </a:ln>
                  </pic:spPr>
                </pic:pic>
              </a:graphicData>
            </a:graphic>
          </wp:inline>
        </w:drawing>
      </w:r>
      <w:r w:rsidR="00603D80" w:rsidRPr="002936A7">
        <w:rPr>
          <w:sz w:val="28"/>
          <w:szCs w:val="28"/>
        </w:rPr>
        <w:t>,</w:t>
      </w:r>
    </w:p>
    <w:p w:rsidR="00603D80" w:rsidRPr="002936A7" w:rsidRDefault="00603D80" w:rsidP="00833B2E">
      <w:pPr>
        <w:widowControl w:val="0"/>
        <w:autoSpaceDE w:val="0"/>
        <w:autoSpaceDN w:val="0"/>
        <w:adjustRightInd w:val="0"/>
        <w:ind w:firstLine="540"/>
        <w:jc w:val="both"/>
        <w:rPr>
          <w:sz w:val="28"/>
          <w:szCs w:val="28"/>
        </w:rPr>
      </w:pP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где </w:t>
      </w:r>
      <w:proofErr w:type="spellStart"/>
      <w:proofErr w:type="gramStart"/>
      <w:r w:rsidRPr="002936A7">
        <w:rPr>
          <w:sz w:val="28"/>
          <w:szCs w:val="28"/>
        </w:rPr>
        <w:t>N</w:t>
      </w:r>
      <w:proofErr w:type="gramEnd"/>
      <w:r w:rsidRPr="002936A7">
        <w:rPr>
          <w:sz w:val="28"/>
          <w:szCs w:val="28"/>
        </w:rPr>
        <w:t>тс</w:t>
      </w:r>
      <w:proofErr w:type="spellEnd"/>
      <w:r w:rsidRPr="002936A7">
        <w:rPr>
          <w:sz w:val="28"/>
          <w:szCs w:val="28"/>
        </w:rPr>
        <w:t xml:space="preserve"> - количество автотранспортных средств;</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T - количество часов вождения в соответствии с учебным планом;</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 xml:space="preserve">К - количество </w:t>
      </w:r>
      <w:proofErr w:type="gramStart"/>
      <w:r w:rsidRPr="002936A7">
        <w:rPr>
          <w:sz w:val="28"/>
          <w:szCs w:val="28"/>
        </w:rPr>
        <w:t>обучающихся</w:t>
      </w:r>
      <w:proofErr w:type="gramEnd"/>
      <w:r w:rsidRPr="002936A7">
        <w:rPr>
          <w:sz w:val="28"/>
          <w:szCs w:val="28"/>
        </w:rPr>
        <w:t xml:space="preserve"> в год;</w:t>
      </w:r>
    </w:p>
    <w:p w:rsidR="00603D80" w:rsidRPr="002936A7" w:rsidRDefault="00603D80" w:rsidP="00833B2E">
      <w:pPr>
        <w:widowControl w:val="0"/>
        <w:autoSpaceDE w:val="0"/>
        <w:autoSpaceDN w:val="0"/>
        <w:adjustRightInd w:val="0"/>
        <w:ind w:firstLine="540"/>
        <w:jc w:val="both"/>
        <w:rPr>
          <w:sz w:val="28"/>
          <w:szCs w:val="28"/>
        </w:rPr>
      </w:pPr>
      <w:proofErr w:type="spellStart"/>
      <w:r w:rsidRPr="002936A7">
        <w:rPr>
          <w:sz w:val="28"/>
          <w:szCs w:val="28"/>
        </w:rPr>
        <w:t>t</w:t>
      </w:r>
      <w:proofErr w:type="spellEnd"/>
      <w:r w:rsidRPr="002936A7">
        <w:rPr>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24,5 - среднее количество рабочих дней в месяц;</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12 - количество рабочих месяцев в году;</w:t>
      </w:r>
    </w:p>
    <w:p w:rsidR="00603D80" w:rsidRPr="002936A7" w:rsidRDefault="00603D80" w:rsidP="00833B2E">
      <w:pPr>
        <w:widowControl w:val="0"/>
        <w:autoSpaceDE w:val="0"/>
        <w:autoSpaceDN w:val="0"/>
        <w:adjustRightInd w:val="0"/>
        <w:ind w:firstLine="540"/>
        <w:jc w:val="both"/>
        <w:rPr>
          <w:sz w:val="28"/>
          <w:szCs w:val="28"/>
        </w:rPr>
      </w:pPr>
      <w:r w:rsidRPr="002936A7">
        <w:rPr>
          <w:sz w:val="28"/>
          <w:szCs w:val="28"/>
        </w:rPr>
        <w:t>1 - количество резервных учебных транспортных средств.</w:t>
      </w:r>
    </w:p>
    <w:p w:rsidR="00603D80" w:rsidRPr="002936A7" w:rsidRDefault="00603D80" w:rsidP="00833B2E">
      <w:pPr>
        <w:widowControl w:val="0"/>
        <w:autoSpaceDE w:val="0"/>
        <w:autoSpaceDN w:val="0"/>
        <w:adjustRightInd w:val="0"/>
        <w:ind w:firstLine="540"/>
        <w:jc w:val="both"/>
        <w:rPr>
          <w:sz w:val="28"/>
          <w:szCs w:val="28"/>
        </w:rPr>
      </w:pPr>
    </w:p>
    <w:p w:rsidR="00603D80" w:rsidRDefault="00603D80" w:rsidP="00833B2E">
      <w:pPr>
        <w:widowControl w:val="0"/>
        <w:autoSpaceDE w:val="0"/>
        <w:autoSpaceDN w:val="0"/>
        <w:adjustRightInd w:val="0"/>
        <w:jc w:val="center"/>
        <w:rPr>
          <w:sz w:val="28"/>
          <w:szCs w:val="28"/>
        </w:rPr>
      </w:pPr>
    </w:p>
    <w:p w:rsidR="00603D80" w:rsidRDefault="00603D80" w:rsidP="00833B2E">
      <w:pPr>
        <w:widowControl w:val="0"/>
        <w:autoSpaceDE w:val="0"/>
        <w:autoSpaceDN w:val="0"/>
        <w:adjustRightInd w:val="0"/>
        <w:jc w:val="center"/>
        <w:rPr>
          <w:sz w:val="28"/>
          <w:szCs w:val="28"/>
        </w:rPr>
      </w:pPr>
    </w:p>
    <w:p w:rsidR="00603D80" w:rsidRDefault="00603D80" w:rsidP="00833B2E">
      <w:pPr>
        <w:widowControl w:val="0"/>
        <w:autoSpaceDE w:val="0"/>
        <w:autoSpaceDN w:val="0"/>
        <w:adjustRightInd w:val="0"/>
        <w:jc w:val="center"/>
        <w:rPr>
          <w:sz w:val="28"/>
          <w:szCs w:val="28"/>
        </w:rPr>
      </w:pPr>
    </w:p>
    <w:p w:rsidR="00603D80" w:rsidRDefault="00603D80" w:rsidP="00833B2E">
      <w:pPr>
        <w:widowControl w:val="0"/>
        <w:autoSpaceDE w:val="0"/>
        <w:autoSpaceDN w:val="0"/>
        <w:adjustRightInd w:val="0"/>
        <w:jc w:val="center"/>
        <w:rPr>
          <w:sz w:val="28"/>
          <w:szCs w:val="28"/>
        </w:rPr>
      </w:pPr>
    </w:p>
    <w:p w:rsidR="00603D80" w:rsidRDefault="00603D80" w:rsidP="00833B2E">
      <w:pPr>
        <w:widowControl w:val="0"/>
        <w:autoSpaceDE w:val="0"/>
        <w:autoSpaceDN w:val="0"/>
        <w:adjustRightInd w:val="0"/>
        <w:jc w:val="center"/>
        <w:rPr>
          <w:sz w:val="28"/>
          <w:szCs w:val="28"/>
        </w:rPr>
      </w:pPr>
    </w:p>
    <w:p w:rsidR="00603D80" w:rsidRPr="00E2252A" w:rsidRDefault="00603D80" w:rsidP="00833B2E">
      <w:pPr>
        <w:widowControl w:val="0"/>
        <w:autoSpaceDE w:val="0"/>
        <w:autoSpaceDN w:val="0"/>
        <w:adjustRightInd w:val="0"/>
        <w:jc w:val="center"/>
        <w:rPr>
          <w:b/>
          <w:sz w:val="28"/>
          <w:szCs w:val="28"/>
        </w:rPr>
      </w:pPr>
      <w:r w:rsidRPr="00E2252A">
        <w:rPr>
          <w:b/>
          <w:sz w:val="28"/>
          <w:szCs w:val="28"/>
        </w:rPr>
        <w:t>Перечень учебного оборудования</w:t>
      </w:r>
    </w:p>
    <w:p w:rsidR="00603D80" w:rsidRPr="00E2252A" w:rsidRDefault="00603D80" w:rsidP="00833B2E">
      <w:pPr>
        <w:widowControl w:val="0"/>
        <w:autoSpaceDE w:val="0"/>
        <w:autoSpaceDN w:val="0"/>
        <w:adjustRightInd w:val="0"/>
        <w:jc w:val="right"/>
        <w:rPr>
          <w:b/>
          <w:i/>
          <w:color w:val="0000FF"/>
          <w:sz w:val="28"/>
          <w:szCs w:val="28"/>
        </w:rPr>
      </w:pPr>
      <w:r w:rsidRPr="00E2252A">
        <w:rPr>
          <w:b/>
          <w:i/>
          <w:color w:val="0000FF"/>
          <w:sz w:val="28"/>
          <w:szCs w:val="28"/>
        </w:rPr>
        <w:t>Таблица 10</w:t>
      </w:r>
    </w:p>
    <w:p w:rsidR="00603D80" w:rsidRPr="009C4EA4" w:rsidRDefault="00603D80" w:rsidP="00833B2E">
      <w:pPr>
        <w:widowControl w:val="0"/>
        <w:autoSpaceDE w:val="0"/>
        <w:autoSpaceDN w:val="0"/>
        <w:adjustRightInd w:val="0"/>
        <w:ind w:firstLine="540"/>
        <w:jc w:val="both"/>
      </w:pPr>
    </w:p>
    <w:tbl>
      <w:tblPr>
        <w:tblpPr w:leftFromText="180" w:rightFromText="180" w:vertAnchor="text" w:horzAnchor="margin" w:tblpY="106"/>
        <w:tblW w:w="9639" w:type="dxa"/>
        <w:tblLayout w:type="fixed"/>
        <w:tblCellMar>
          <w:top w:w="75" w:type="dxa"/>
          <w:left w:w="0" w:type="dxa"/>
          <w:bottom w:w="75" w:type="dxa"/>
          <w:right w:w="0" w:type="dxa"/>
        </w:tblCellMar>
        <w:tblLook w:val="0000"/>
      </w:tblPr>
      <w:tblGrid>
        <w:gridCol w:w="6726"/>
        <w:gridCol w:w="1454"/>
        <w:gridCol w:w="1459"/>
      </w:tblGrid>
      <w:tr w:rsidR="00603D80" w:rsidRPr="009C4EA4" w:rsidTr="007A7AD0">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w:t>
            </w:r>
          </w:p>
        </w:tc>
      </w:tr>
      <w:tr w:rsidR="00603D80" w:rsidRPr="009C4EA4" w:rsidTr="007A7AD0">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3"/>
            </w:pPr>
            <w:bookmarkStart w:id="37" w:name="Par622"/>
            <w:bookmarkEnd w:id="37"/>
            <w:r w:rsidRPr="009C4EA4">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 xml:space="preserve">Аппаратно-программный комплекс тестирования и развития психофизиологических качеств водителя (АПК) </w:t>
            </w:r>
            <w:hyperlink w:anchor="Par900" w:history="1">
              <w:r w:rsidRPr="009C4EA4">
                <w:rPr>
                  <w:color w:val="0000FF"/>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lastRenderedPageBreak/>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proofErr w:type="spellStart"/>
            <w:r w:rsidRPr="009C4EA4">
              <w:t>Мультимедийный</w:t>
            </w:r>
            <w:proofErr w:type="spellEnd"/>
            <w:r w:rsidRPr="009C4EA4">
              <w:t xml:space="preserve">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 xml:space="preserve">Магнитная доска со схемой населенного пункта </w:t>
            </w:r>
            <w:hyperlink w:anchor="Par901" w:history="1">
              <w:r w:rsidRPr="009C4EA4">
                <w:rPr>
                  <w:color w:val="0000FF"/>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3"/>
            </w:pPr>
            <w:bookmarkStart w:id="38" w:name="Par640"/>
            <w:bookmarkEnd w:id="38"/>
            <w:r w:rsidRPr="009C4EA4">
              <w:t xml:space="preserve">Учебно-наглядные пособия </w:t>
            </w:r>
            <w:hyperlink w:anchor="Par902" w:history="1">
              <w:r w:rsidRPr="009C4EA4">
                <w:rPr>
                  <w:color w:val="0000FF"/>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4"/>
            </w:pPr>
            <w:bookmarkStart w:id="39" w:name="Par643"/>
            <w:bookmarkEnd w:id="39"/>
            <w:r w:rsidRPr="009C4EA4">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4"/>
            </w:pPr>
            <w:bookmarkStart w:id="40" w:name="Par709"/>
            <w:bookmarkEnd w:id="40"/>
            <w:r w:rsidRPr="009C4EA4">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lastRenderedPageBreak/>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4"/>
            </w:pPr>
            <w:bookmarkStart w:id="41" w:name="Par724"/>
            <w:bookmarkEnd w:id="41"/>
            <w:r w:rsidRPr="009C4EA4">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4"/>
            </w:pPr>
            <w:bookmarkStart w:id="42" w:name="Par784"/>
            <w:bookmarkEnd w:id="42"/>
            <w:r w:rsidRPr="009C4EA4">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lastRenderedPageBreak/>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proofErr w:type="spellStart"/>
            <w:r w:rsidRPr="009C4EA4">
              <w:t>Антиблокировочная</w:t>
            </w:r>
            <w:proofErr w:type="spellEnd"/>
            <w:r w:rsidRPr="009C4EA4">
              <w:t xml:space="preserve">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3"/>
            </w:pPr>
            <w:bookmarkStart w:id="43" w:name="Par862"/>
            <w:bookmarkEnd w:id="43"/>
            <w:r w:rsidRPr="009C4EA4">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4"/>
            </w:pPr>
            <w:bookmarkStart w:id="44" w:name="Par865"/>
            <w:bookmarkEnd w:id="44"/>
            <w:r w:rsidRPr="009C4EA4">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0D3949" w:rsidP="007A7AD0">
            <w:pPr>
              <w:widowControl w:val="0"/>
              <w:autoSpaceDE w:val="0"/>
              <w:autoSpaceDN w:val="0"/>
              <w:adjustRightInd w:val="0"/>
            </w:pPr>
            <w:hyperlink r:id="rId24" w:history="1">
              <w:r w:rsidR="00603D80" w:rsidRPr="009C4EA4">
                <w:rPr>
                  <w:color w:val="0000FF"/>
                </w:rPr>
                <w:t>Закон</w:t>
              </w:r>
            </w:hyperlink>
            <w:r w:rsidR="00603D80" w:rsidRPr="009C4EA4">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t>Рабочая</w:t>
            </w:r>
            <w:r w:rsidRPr="009C4EA4">
              <w:t xml:space="preserve">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lastRenderedPageBreak/>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p>
        </w:tc>
      </w:tr>
    </w:tbl>
    <w:p w:rsidR="00603D80" w:rsidRDefault="00603D80" w:rsidP="00833B2E">
      <w:pPr>
        <w:widowControl w:val="0"/>
        <w:autoSpaceDE w:val="0"/>
        <w:autoSpaceDN w:val="0"/>
        <w:adjustRightInd w:val="0"/>
        <w:jc w:val="both"/>
      </w:pPr>
    </w:p>
    <w:p w:rsidR="00603D80" w:rsidRPr="009C4EA4" w:rsidRDefault="00603D80" w:rsidP="00833B2E">
      <w:pPr>
        <w:widowControl w:val="0"/>
        <w:autoSpaceDE w:val="0"/>
        <w:autoSpaceDN w:val="0"/>
        <w:adjustRightInd w:val="0"/>
        <w:ind w:firstLine="540"/>
        <w:jc w:val="both"/>
      </w:pPr>
      <w:r w:rsidRPr="009C4EA4">
        <w:t>--------------------------------</w:t>
      </w:r>
    </w:p>
    <w:p w:rsidR="00603D80" w:rsidRPr="009C4EA4" w:rsidRDefault="00603D80" w:rsidP="00833B2E">
      <w:pPr>
        <w:widowControl w:val="0"/>
        <w:autoSpaceDE w:val="0"/>
        <w:autoSpaceDN w:val="0"/>
        <w:adjustRightInd w:val="0"/>
        <w:ind w:firstLine="540"/>
        <w:jc w:val="both"/>
      </w:pPr>
      <w:bookmarkStart w:id="45" w:name="Par900"/>
      <w:bookmarkEnd w:id="45"/>
      <w:r w:rsidRPr="009C4EA4">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03D80" w:rsidRPr="009C4EA4" w:rsidRDefault="00603D80" w:rsidP="00833B2E">
      <w:pPr>
        <w:widowControl w:val="0"/>
        <w:autoSpaceDE w:val="0"/>
        <w:autoSpaceDN w:val="0"/>
        <w:adjustRightInd w:val="0"/>
        <w:ind w:firstLine="540"/>
        <w:jc w:val="both"/>
      </w:pPr>
      <w:bookmarkStart w:id="46" w:name="Par901"/>
      <w:bookmarkEnd w:id="46"/>
      <w:r w:rsidRPr="009C4EA4">
        <w:t>&lt;2&gt; Магнитная доска со схемой населенного пункта может быть заменена соответствующим электронным учебным пособием.</w:t>
      </w:r>
    </w:p>
    <w:p w:rsidR="00603D80" w:rsidRDefault="00603D80" w:rsidP="00833B2E">
      <w:pPr>
        <w:widowControl w:val="0"/>
        <w:autoSpaceDE w:val="0"/>
        <w:autoSpaceDN w:val="0"/>
        <w:adjustRightInd w:val="0"/>
        <w:ind w:firstLine="540"/>
        <w:jc w:val="both"/>
      </w:pPr>
      <w:bookmarkStart w:id="47" w:name="Par902"/>
      <w:bookmarkEnd w:id="47"/>
      <w:proofErr w:type="gramStart"/>
      <w:r w:rsidRPr="009C4EA4">
        <w:t>&lt;3&gt; Учебно-наглядное пособие допустимо представлять в виде плаката, стенда, макета, планшета, модели, схемы, кинофильма, виде</w:t>
      </w:r>
      <w:r>
        <w:t xml:space="preserve">офильма, </w:t>
      </w:r>
      <w:proofErr w:type="spellStart"/>
      <w:r>
        <w:t>мультимедийных</w:t>
      </w:r>
      <w:proofErr w:type="spellEnd"/>
      <w:r>
        <w:t xml:space="preserve"> слайдов</w:t>
      </w:r>
      <w:proofErr w:type="gramEnd"/>
    </w:p>
    <w:p w:rsidR="00603D80" w:rsidRPr="009C4EA4" w:rsidRDefault="00603D80" w:rsidP="00833B2E">
      <w:pPr>
        <w:widowControl w:val="0"/>
        <w:autoSpaceDE w:val="0"/>
        <w:autoSpaceDN w:val="0"/>
        <w:adjustRightInd w:val="0"/>
        <w:jc w:val="both"/>
      </w:pPr>
    </w:p>
    <w:p w:rsidR="00603D80" w:rsidRPr="009C4EA4" w:rsidRDefault="00603D80" w:rsidP="00833B2E">
      <w:pPr>
        <w:widowControl w:val="0"/>
        <w:autoSpaceDE w:val="0"/>
        <w:autoSpaceDN w:val="0"/>
        <w:adjustRightInd w:val="0"/>
        <w:ind w:firstLine="540"/>
        <w:jc w:val="both"/>
      </w:pPr>
    </w:p>
    <w:p w:rsidR="00603D80" w:rsidRPr="00E2252A" w:rsidRDefault="00603D80" w:rsidP="00833B2E">
      <w:pPr>
        <w:widowControl w:val="0"/>
        <w:autoSpaceDE w:val="0"/>
        <w:autoSpaceDN w:val="0"/>
        <w:adjustRightInd w:val="0"/>
        <w:jc w:val="center"/>
        <w:outlineLvl w:val="2"/>
        <w:rPr>
          <w:b/>
          <w:sz w:val="28"/>
          <w:szCs w:val="28"/>
        </w:rPr>
      </w:pPr>
      <w:bookmarkStart w:id="48" w:name="Par904"/>
      <w:bookmarkEnd w:id="48"/>
      <w:r w:rsidRPr="00E2252A">
        <w:rPr>
          <w:b/>
          <w:sz w:val="28"/>
          <w:szCs w:val="28"/>
        </w:rPr>
        <w:t>Перечень материалов по предмету "Первая помощь</w:t>
      </w:r>
    </w:p>
    <w:p w:rsidR="00603D80" w:rsidRPr="00E2252A" w:rsidRDefault="00603D80" w:rsidP="00833B2E">
      <w:pPr>
        <w:widowControl w:val="0"/>
        <w:autoSpaceDE w:val="0"/>
        <w:autoSpaceDN w:val="0"/>
        <w:adjustRightInd w:val="0"/>
        <w:jc w:val="center"/>
        <w:rPr>
          <w:b/>
          <w:sz w:val="28"/>
          <w:szCs w:val="28"/>
        </w:rPr>
      </w:pPr>
      <w:r w:rsidRPr="00E2252A">
        <w:rPr>
          <w:b/>
          <w:sz w:val="28"/>
          <w:szCs w:val="28"/>
        </w:rPr>
        <w:t>при дорожно-транспортном происшествии"</w:t>
      </w:r>
    </w:p>
    <w:p w:rsidR="00603D80" w:rsidRPr="009C4EA4" w:rsidRDefault="00603D80" w:rsidP="00833B2E">
      <w:pPr>
        <w:widowControl w:val="0"/>
        <w:autoSpaceDE w:val="0"/>
        <w:autoSpaceDN w:val="0"/>
        <w:adjustRightInd w:val="0"/>
        <w:jc w:val="center"/>
      </w:pPr>
    </w:p>
    <w:p w:rsidR="00603D80" w:rsidRPr="00E2252A" w:rsidRDefault="00603D80" w:rsidP="00833B2E">
      <w:pPr>
        <w:widowControl w:val="0"/>
        <w:autoSpaceDE w:val="0"/>
        <w:autoSpaceDN w:val="0"/>
        <w:adjustRightInd w:val="0"/>
        <w:jc w:val="right"/>
        <w:rPr>
          <w:b/>
          <w:i/>
          <w:color w:val="0000FF"/>
          <w:sz w:val="28"/>
          <w:szCs w:val="28"/>
        </w:rPr>
      </w:pPr>
      <w:r w:rsidRPr="00E2252A">
        <w:rPr>
          <w:b/>
          <w:i/>
          <w:color w:val="0000FF"/>
          <w:sz w:val="28"/>
          <w:szCs w:val="28"/>
        </w:rPr>
        <w:t>Таблица 11</w:t>
      </w:r>
    </w:p>
    <w:p w:rsidR="00603D80" w:rsidRPr="009C4EA4" w:rsidRDefault="00603D80"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tblPr>
      <w:tblGrid>
        <w:gridCol w:w="6101"/>
        <w:gridCol w:w="1738"/>
        <w:gridCol w:w="1800"/>
      </w:tblGrid>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Количество</w:t>
            </w:r>
          </w:p>
        </w:tc>
      </w:tr>
      <w:tr w:rsidR="00603D80"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3"/>
            </w:pPr>
            <w:bookmarkStart w:id="49" w:name="Par912"/>
            <w:bookmarkEnd w:id="49"/>
            <w:r w:rsidRPr="009C4EA4">
              <w:t>Оборудование</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20</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3"/>
            </w:pPr>
            <w:bookmarkStart w:id="50" w:name="Par928"/>
            <w:bookmarkEnd w:id="50"/>
            <w:r w:rsidRPr="009C4EA4">
              <w:t>Расходные материалы</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lastRenderedPageBreak/>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8</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Табельные средства для оказания первой помощи:</w:t>
            </w:r>
          </w:p>
          <w:p w:rsidR="00603D80" w:rsidRPr="009C4EA4" w:rsidRDefault="00603D80" w:rsidP="007A7AD0">
            <w:pPr>
              <w:widowControl w:val="0"/>
              <w:autoSpaceDE w:val="0"/>
              <w:autoSpaceDN w:val="0"/>
              <w:adjustRightInd w:val="0"/>
            </w:pPr>
            <w:r w:rsidRPr="009C4EA4">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603D80" w:rsidRPr="009C4EA4" w:rsidRDefault="00603D80" w:rsidP="007A7AD0">
            <w:pPr>
              <w:widowControl w:val="0"/>
              <w:autoSpaceDE w:val="0"/>
              <w:autoSpaceDN w:val="0"/>
              <w:adjustRightInd w:val="0"/>
            </w:pPr>
            <w:r w:rsidRPr="009C4EA4">
              <w:t>Средства иммобилизации для верхних, нижних конечностей, шейного отдела позвоночника (шины).</w:t>
            </w:r>
          </w:p>
          <w:p w:rsidR="00603D80" w:rsidRPr="009C4EA4" w:rsidRDefault="00603D80" w:rsidP="007A7AD0">
            <w:pPr>
              <w:widowControl w:val="0"/>
              <w:autoSpaceDE w:val="0"/>
              <w:autoSpaceDN w:val="0"/>
              <w:adjustRightInd w:val="0"/>
            </w:pPr>
            <w:r w:rsidRPr="009C4EA4">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 xml:space="preserve">Подручные материалы, имитирующие носилочные средства, средства для остановки кровотечения, перевязочные средства, </w:t>
            </w:r>
            <w:proofErr w:type="spellStart"/>
            <w:r w:rsidRPr="009C4EA4">
              <w:t>иммобилизирующие</w:t>
            </w:r>
            <w:proofErr w:type="spellEnd"/>
            <w:r w:rsidRPr="009C4EA4">
              <w:t xml:space="preserve">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3"/>
            </w:pPr>
            <w:bookmarkStart w:id="51" w:name="Par941"/>
            <w:bookmarkEnd w:id="51"/>
            <w:r w:rsidRPr="009C4EA4">
              <w:t xml:space="preserve">Учебно-наглядные пособия </w:t>
            </w:r>
            <w:hyperlink w:anchor="Par963" w:history="1">
              <w:r w:rsidRPr="009C4EA4">
                <w:rPr>
                  <w:color w:val="0000FF"/>
                </w:rPr>
                <w:t>&lt;1&gt;</w:t>
              </w:r>
            </w:hyperlink>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18</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outlineLvl w:val="3"/>
            </w:pPr>
            <w:bookmarkStart w:id="52" w:name="Par951"/>
            <w:bookmarkEnd w:id="52"/>
            <w:r w:rsidRPr="009C4EA4">
              <w:t>Технические средства обучения</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proofErr w:type="spellStart"/>
            <w:r w:rsidRPr="009C4EA4">
              <w:t>Мультимедийный</w:t>
            </w:r>
            <w:proofErr w:type="spellEnd"/>
            <w:r w:rsidRPr="009C4EA4">
              <w:t xml:space="preserve">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r w:rsidR="00603D80" w:rsidRPr="009C4EA4" w:rsidTr="007A7AD0">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pPr>
            <w:r w:rsidRPr="009C4EA4">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3D80" w:rsidRPr="009C4EA4" w:rsidRDefault="00603D80" w:rsidP="007A7AD0">
            <w:pPr>
              <w:widowControl w:val="0"/>
              <w:autoSpaceDE w:val="0"/>
              <w:autoSpaceDN w:val="0"/>
              <w:adjustRightInd w:val="0"/>
              <w:jc w:val="center"/>
            </w:pPr>
            <w:r w:rsidRPr="009C4EA4">
              <w:t>1</w:t>
            </w:r>
          </w:p>
        </w:tc>
      </w:tr>
    </w:tbl>
    <w:p w:rsidR="00603D80" w:rsidRDefault="00603D80" w:rsidP="00833B2E">
      <w:pPr>
        <w:widowControl w:val="0"/>
        <w:autoSpaceDE w:val="0"/>
        <w:autoSpaceDN w:val="0"/>
        <w:adjustRightInd w:val="0"/>
        <w:jc w:val="both"/>
      </w:pPr>
      <w:bookmarkStart w:id="53" w:name="Par963"/>
      <w:bookmarkEnd w:id="53"/>
    </w:p>
    <w:p w:rsidR="00603D80" w:rsidRPr="009C4EA4" w:rsidRDefault="00603D80" w:rsidP="00833B2E">
      <w:pPr>
        <w:widowControl w:val="0"/>
        <w:autoSpaceDE w:val="0"/>
        <w:autoSpaceDN w:val="0"/>
        <w:adjustRightInd w:val="0"/>
        <w:jc w:val="both"/>
      </w:pPr>
      <w:r w:rsidRPr="009C4EA4">
        <w:t>&lt;1&gt; Учебно-наглядные пособия допустимо представлять в виде печатных изданий, плакатов, электронных учебных материалов, тематических фильмов.</w:t>
      </w:r>
    </w:p>
    <w:p w:rsidR="00603D80" w:rsidRDefault="00603D80" w:rsidP="00833B2E">
      <w:pPr>
        <w:widowControl w:val="0"/>
        <w:autoSpaceDE w:val="0"/>
        <w:autoSpaceDN w:val="0"/>
        <w:adjustRightInd w:val="0"/>
        <w:ind w:firstLine="540"/>
        <w:jc w:val="both"/>
        <w:rPr>
          <w:sz w:val="28"/>
          <w:szCs w:val="28"/>
        </w:rPr>
      </w:pP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w:t>
      </w:r>
      <w:proofErr w:type="spellStart"/>
      <w:r w:rsidRPr="00E2252A">
        <w:rPr>
          <w:sz w:val="28"/>
          <w:szCs w:val="28"/>
        </w:rPr>
        <w:t>асфальт</w:t>
      </w:r>
      <w:proofErr w:type="gramStart"/>
      <w:r w:rsidRPr="00E2252A">
        <w:rPr>
          <w:sz w:val="28"/>
          <w:szCs w:val="28"/>
        </w:rPr>
        <w:t>о</w:t>
      </w:r>
      <w:proofErr w:type="spellEnd"/>
      <w:r w:rsidRPr="00E2252A">
        <w:rPr>
          <w:sz w:val="28"/>
          <w:szCs w:val="28"/>
        </w:rPr>
        <w:t>-</w:t>
      </w:r>
      <w:proofErr w:type="gramEnd"/>
      <w:r w:rsidRPr="00E2252A">
        <w:rPr>
          <w:sz w:val="28"/>
          <w:szCs w:val="28"/>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lastRenderedPageBreak/>
        <w:t>Размеры закрытой площадки или автодрома для первоначального обучения вождению транспортных средств должны составлять не менее 0,24 га.</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5" w:history="1">
        <w:r w:rsidRPr="00E2252A">
          <w:rPr>
            <w:color w:val="0000FF"/>
            <w:sz w:val="28"/>
            <w:szCs w:val="28"/>
          </w:rPr>
          <w:t xml:space="preserve">ГОСТ </w:t>
        </w:r>
        <w:proofErr w:type="gramStart"/>
        <w:r w:rsidRPr="00E2252A">
          <w:rPr>
            <w:color w:val="0000FF"/>
            <w:sz w:val="28"/>
            <w:szCs w:val="28"/>
          </w:rPr>
          <w:t>Р</w:t>
        </w:r>
        <w:proofErr w:type="gramEnd"/>
        <w:r w:rsidRPr="00E2252A">
          <w:rPr>
            <w:color w:val="0000FF"/>
            <w:sz w:val="28"/>
            <w:szCs w:val="28"/>
          </w:rPr>
          <w:t xml:space="preserve"> 50597-93</w:t>
        </w:r>
      </w:hyperlink>
      <w:r w:rsidRPr="00E2252A">
        <w:rPr>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w:t>
      </w:r>
    </w:p>
    <w:p w:rsidR="00603D80" w:rsidRPr="005F1471" w:rsidRDefault="00603D80" w:rsidP="00833B2E">
      <w:pPr>
        <w:widowControl w:val="0"/>
        <w:autoSpaceDE w:val="0"/>
        <w:autoSpaceDN w:val="0"/>
        <w:adjustRightInd w:val="0"/>
        <w:ind w:firstLine="540"/>
        <w:jc w:val="both"/>
        <w:rPr>
          <w:sz w:val="20"/>
          <w:szCs w:val="20"/>
        </w:rPr>
      </w:pPr>
      <w:proofErr w:type="gramStart"/>
      <w:r w:rsidRPr="005F1471">
        <w:rPr>
          <w:sz w:val="20"/>
          <w:szCs w:val="20"/>
        </w:rPr>
        <w:t xml:space="preserve">&lt;1&gt; </w:t>
      </w:r>
      <w:hyperlink r:id="rId26" w:history="1">
        <w:r w:rsidRPr="005F1471">
          <w:rPr>
            <w:color w:val="0000FF"/>
            <w:sz w:val="20"/>
            <w:szCs w:val="20"/>
          </w:rPr>
          <w:t>Постановление</w:t>
        </w:r>
      </w:hyperlink>
      <w:r w:rsidRPr="005F1471">
        <w:rPr>
          <w:sz w:val="20"/>
          <w:szCs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F1471">
        <w:rPr>
          <w:sz w:val="20"/>
          <w:szCs w:val="20"/>
        </w:rPr>
        <w:t xml:space="preserve"> </w:t>
      </w:r>
      <w:proofErr w:type="gramStart"/>
      <w:r w:rsidRPr="005F1471">
        <w:rPr>
          <w:sz w:val="20"/>
          <w:szCs w:val="20"/>
        </w:rPr>
        <w:t>N 27, ст. 2693; 2003, N 20, ст. 1899; 2003, N 40, ст. 3891; 2005, N 52, ст. 5733; 2006, N 11, ст. 1179; 2008, N 8, ст. 741; N 17, ст. 1882; 2009, N 2, ст. 233; N 5, ст. 610; 2010, N 9, ст. 976; N 20, ст. 2471;</w:t>
      </w:r>
      <w:proofErr w:type="gramEnd"/>
      <w:r w:rsidRPr="005F1471">
        <w:rPr>
          <w:sz w:val="20"/>
          <w:szCs w:val="20"/>
        </w:rPr>
        <w:t xml:space="preserve"> </w:t>
      </w:r>
      <w:proofErr w:type="gramStart"/>
      <w:r w:rsidRPr="005F1471">
        <w:rPr>
          <w:sz w:val="20"/>
          <w:szCs w:val="20"/>
        </w:rPr>
        <w:t>2011, N 42, ст. 5922; 2012, N 1, ст. 154; N 15, ст. 1780; N 30, ст. 4289; N 47, ст. 6505; 2013, N 5, ст. 371; N 5, ст. 404; N 24, ст. 2999; N 31, ст. 4218; N 41, ст. 5194).</w:t>
      </w:r>
      <w:proofErr w:type="gramEnd"/>
    </w:p>
    <w:p w:rsidR="00603D80" w:rsidRDefault="00603D80" w:rsidP="00833B2E">
      <w:pPr>
        <w:widowControl w:val="0"/>
        <w:autoSpaceDE w:val="0"/>
        <w:autoSpaceDN w:val="0"/>
        <w:adjustRightInd w:val="0"/>
        <w:ind w:firstLine="540"/>
        <w:jc w:val="both"/>
        <w:rPr>
          <w:sz w:val="28"/>
          <w:szCs w:val="28"/>
        </w:rPr>
      </w:pP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Поперечный уклон участков закрытой площадки или автодрома, используемых для выполнения учебных (контрольных) заданий, предусмотренных Рабочей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E2252A">
        <w:rPr>
          <w:sz w:val="28"/>
          <w:szCs w:val="28"/>
        </w:rPr>
        <w:t>к</w:t>
      </w:r>
      <w:proofErr w:type="gramEnd"/>
      <w:r w:rsidRPr="00E2252A">
        <w:rPr>
          <w:sz w:val="28"/>
          <w:szCs w:val="28"/>
        </w:rPr>
        <w:t xml:space="preserve"> средней должно быть не более 3:1. Показатель </w:t>
      </w:r>
      <w:proofErr w:type="spellStart"/>
      <w:r w:rsidRPr="00E2252A">
        <w:rPr>
          <w:sz w:val="28"/>
          <w:szCs w:val="28"/>
        </w:rPr>
        <w:t>ослепленности</w:t>
      </w:r>
      <w:proofErr w:type="spellEnd"/>
      <w:r w:rsidRPr="00E2252A">
        <w:rPr>
          <w:sz w:val="28"/>
          <w:szCs w:val="28"/>
        </w:rPr>
        <w:t xml:space="preserve"> установок наружного освещения не должен превышать 150.</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 xml:space="preserve">Автодромы, кроме того, должны быть оборудованы средствами организации дорожного движения в соответствии с требованиями </w:t>
      </w:r>
      <w:hyperlink r:id="rId27" w:history="1">
        <w:r w:rsidRPr="00E2252A">
          <w:rPr>
            <w:color w:val="0000FF"/>
            <w:sz w:val="28"/>
            <w:szCs w:val="28"/>
          </w:rPr>
          <w:t xml:space="preserve">ГОСТ </w:t>
        </w:r>
        <w:proofErr w:type="gramStart"/>
        <w:r w:rsidRPr="00E2252A">
          <w:rPr>
            <w:color w:val="0000FF"/>
            <w:sz w:val="28"/>
            <w:szCs w:val="28"/>
          </w:rPr>
          <w:t>Р</w:t>
        </w:r>
        <w:proofErr w:type="gramEnd"/>
        <w:r w:rsidRPr="00E2252A">
          <w:rPr>
            <w:color w:val="0000FF"/>
            <w:sz w:val="28"/>
            <w:szCs w:val="28"/>
          </w:rPr>
          <w:t xml:space="preserve"> 52290-2004</w:t>
        </w:r>
      </w:hyperlink>
      <w:r w:rsidRPr="00E2252A">
        <w:rPr>
          <w:sz w:val="28"/>
          <w:szCs w:val="28"/>
        </w:rPr>
        <w:t xml:space="preserve"> "Технические средства организации дорожного движения. Знаки дорожные. Общие технические требования" (далее - ГОСТ </w:t>
      </w:r>
      <w:proofErr w:type="gramStart"/>
      <w:r w:rsidRPr="00E2252A">
        <w:rPr>
          <w:sz w:val="28"/>
          <w:szCs w:val="28"/>
        </w:rPr>
        <w:t>Р</w:t>
      </w:r>
      <w:proofErr w:type="gramEnd"/>
      <w:r w:rsidRPr="00E2252A">
        <w:rPr>
          <w:sz w:val="28"/>
          <w:szCs w:val="28"/>
        </w:rPr>
        <w:t xml:space="preserve"> 52290-2004), </w:t>
      </w:r>
      <w:hyperlink r:id="rId28" w:history="1">
        <w:r w:rsidRPr="00E2252A">
          <w:rPr>
            <w:color w:val="0000FF"/>
            <w:sz w:val="28"/>
            <w:szCs w:val="28"/>
          </w:rPr>
          <w:t>ГОСТ Р 51256-2011</w:t>
        </w:r>
      </w:hyperlink>
      <w:r w:rsidRPr="00E2252A">
        <w:rPr>
          <w:sz w:val="28"/>
          <w:szCs w:val="28"/>
        </w:rPr>
        <w:t xml:space="preserve"> "Технические средства организации дорожного движения. Разметка дорожная. Классификация. Технические требования", ГОСТ </w:t>
      </w:r>
      <w:proofErr w:type="gramStart"/>
      <w:r w:rsidRPr="00E2252A">
        <w:rPr>
          <w:sz w:val="28"/>
          <w:szCs w:val="28"/>
        </w:rPr>
        <w:t>Р</w:t>
      </w:r>
      <w:proofErr w:type="gramEnd"/>
      <w:r w:rsidRPr="00E2252A">
        <w:rPr>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w:t>
      </w:r>
      <w:r w:rsidRPr="00E2252A">
        <w:rPr>
          <w:sz w:val="28"/>
          <w:szCs w:val="28"/>
        </w:rPr>
        <w:lastRenderedPageBreak/>
        <w:t xml:space="preserve">Методы испытаний" (далее - ГОСТ </w:t>
      </w:r>
      <w:proofErr w:type="gramStart"/>
      <w:r w:rsidRPr="00E2252A">
        <w:rPr>
          <w:sz w:val="28"/>
          <w:szCs w:val="28"/>
        </w:rPr>
        <w:t>Р</w:t>
      </w:r>
      <w:proofErr w:type="gramEnd"/>
      <w:r w:rsidRPr="00E2252A">
        <w:rPr>
          <w:sz w:val="28"/>
          <w:szCs w:val="28"/>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9" w:history="1">
        <w:r w:rsidRPr="00E2252A">
          <w:rPr>
            <w:color w:val="0000FF"/>
            <w:sz w:val="28"/>
            <w:szCs w:val="28"/>
          </w:rPr>
          <w:t xml:space="preserve">ГОСТ </w:t>
        </w:r>
        <w:proofErr w:type="gramStart"/>
        <w:r w:rsidRPr="00E2252A">
          <w:rPr>
            <w:color w:val="0000FF"/>
            <w:sz w:val="28"/>
            <w:szCs w:val="28"/>
          </w:rPr>
          <w:t>Р</w:t>
        </w:r>
        <w:proofErr w:type="gramEnd"/>
        <w:r w:rsidRPr="00E2252A">
          <w:rPr>
            <w:color w:val="0000FF"/>
            <w:sz w:val="28"/>
            <w:szCs w:val="28"/>
          </w:rPr>
          <w:t xml:space="preserve"> 52290-2004</w:t>
        </w:r>
      </w:hyperlink>
      <w:r w:rsidRPr="00E2252A">
        <w:rPr>
          <w:sz w:val="28"/>
          <w:szCs w:val="28"/>
        </w:rPr>
        <w:t>, светофоров типа Т.1 по ГОСТ Р 52282-2004 и уменьшение норм установки дорожных знаков, светофоров &lt;1&gt;.</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w:t>
      </w:r>
    </w:p>
    <w:p w:rsidR="00603D80" w:rsidRPr="005F1471" w:rsidRDefault="00603D80" w:rsidP="00833B2E">
      <w:pPr>
        <w:widowControl w:val="0"/>
        <w:autoSpaceDE w:val="0"/>
        <w:autoSpaceDN w:val="0"/>
        <w:adjustRightInd w:val="0"/>
        <w:ind w:firstLine="540"/>
        <w:jc w:val="both"/>
        <w:rPr>
          <w:sz w:val="20"/>
          <w:szCs w:val="20"/>
        </w:rPr>
      </w:pPr>
      <w:proofErr w:type="gramStart"/>
      <w:r w:rsidRPr="005F1471">
        <w:rPr>
          <w:sz w:val="20"/>
          <w:szCs w:val="20"/>
        </w:rPr>
        <w:t xml:space="preserve">&lt;1&gt; </w:t>
      </w:r>
      <w:hyperlink r:id="rId30" w:history="1">
        <w:r w:rsidRPr="005F1471">
          <w:rPr>
            <w:color w:val="0000FF"/>
            <w:sz w:val="20"/>
            <w:szCs w:val="20"/>
          </w:rPr>
          <w:t>Постановление</w:t>
        </w:r>
      </w:hyperlink>
      <w:r w:rsidRPr="005F1471">
        <w:rPr>
          <w:sz w:val="20"/>
          <w:szCs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F1471">
        <w:rPr>
          <w:sz w:val="20"/>
          <w:szCs w:val="20"/>
        </w:rPr>
        <w:t xml:space="preserve"> </w:t>
      </w:r>
      <w:proofErr w:type="gramStart"/>
      <w:r w:rsidRPr="005F1471">
        <w:rPr>
          <w:sz w:val="20"/>
          <w:szCs w:val="20"/>
        </w:rPr>
        <w:t>N 27, ст. 2693; 2003, N 20, ст. 1899; 2003, N 40, ст. 3891; 2005, N 52, ст. 5733; 2006, N 11, ст. 1179; 2008, N 8, ст. 741; N 17, ст. 1882; 2009, N 2, ст. 233; N 5, ст. 610; 2010, N 9, ст. 976; N 20, ст. 2471;</w:t>
      </w:r>
      <w:proofErr w:type="gramEnd"/>
      <w:r w:rsidRPr="005F1471">
        <w:rPr>
          <w:sz w:val="20"/>
          <w:szCs w:val="20"/>
        </w:rPr>
        <w:t xml:space="preserve"> </w:t>
      </w:r>
      <w:proofErr w:type="gramStart"/>
      <w:r w:rsidRPr="005F1471">
        <w:rPr>
          <w:sz w:val="20"/>
          <w:szCs w:val="20"/>
        </w:rPr>
        <w:t>2011, N 42, ст. 5922; 2012, N 1, ст. 154; N 15, ст. 1780; N 30, ст. 4289; N 47, ст. 6505; 2013, N 5, ст. 371; N 5, ст. 404; N 24, ст. 2999; N 31, ст. 4218; N 41, ст. 5194).</w:t>
      </w:r>
      <w:proofErr w:type="gramEnd"/>
    </w:p>
    <w:p w:rsidR="00603D80" w:rsidRDefault="00603D80" w:rsidP="00833B2E">
      <w:pPr>
        <w:widowControl w:val="0"/>
        <w:autoSpaceDE w:val="0"/>
        <w:autoSpaceDN w:val="0"/>
        <w:adjustRightInd w:val="0"/>
        <w:ind w:firstLine="540"/>
        <w:jc w:val="both"/>
        <w:rPr>
          <w:sz w:val="28"/>
          <w:szCs w:val="28"/>
        </w:rPr>
      </w:pP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Условия реализации Рабочей программы составляют требования к учебно-материальной базе организации, осуществляющей образовательную деятельность.</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 xml:space="preserve">Оценка состояния учебно-материальной базы по результатам </w:t>
      </w:r>
      <w:proofErr w:type="spellStart"/>
      <w:r w:rsidRPr="00E2252A">
        <w:rPr>
          <w:sz w:val="28"/>
          <w:szCs w:val="28"/>
        </w:rPr>
        <w:t>самообследования</w:t>
      </w:r>
      <w:proofErr w:type="spellEnd"/>
      <w:r w:rsidRPr="00E2252A">
        <w:rPr>
          <w:sz w:val="28"/>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03D80" w:rsidRPr="00E2252A" w:rsidRDefault="00603D80" w:rsidP="00833B2E">
      <w:pPr>
        <w:widowControl w:val="0"/>
        <w:autoSpaceDE w:val="0"/>
        <w:autoSpaceDN w:val="0"/>
        <w:adjustRightInd w:val="0"/>
        <w:ind w:firstLine="540"/>
        <w:jc w:val="both"/>
        <w:rPr>
          <w:b/>
          <w:sz w:val="28"/>
          <w:szCs w:val="28"/>
        </w:rPr>
      </w:pPr>
    </w:p>
    <w:p w:rsidR="00603D80" w:rsidRDefault="00603D80" w:rsidP="00833B2E">
      <w:pPr>
        <w:widowControl w:val="0"/>
        <w:autoSpaceDE w:val="0"/>
        <w:autoSpaceDN w:val="0"/>
        <w:adjustRightInd w:val="0"/>
        <w:jc w:val="center"/>
        <w:outlineLvl w:val="1"/>
        <w:rPr>
          <w:b/>
          <w:sz w:val="28"/>
          <w:szCs w:val="28"/>
        </w:rPr>
      </w:pPr>
      <w:bookmarkStart w:id="54" w:name="Par984"/>
      <w:bookmarkEnd w:id="54"/>
    </w:p>
    <w:p w:rsidR="00603D80" w:rsidRPr="00E2252A" w:rsidRDefault="00603D80" w:rsidP="00833B2E">
      <w:pPr>
        <w:widowControl w:val="0"/>
        <w:autoSpaceDE w:val="0"/>
        <w:autoSpaceDN w:val="0"/>
        <w:adjustRightInd w:val="0"/>
        <w:jc w:val="center"/>
        <w:outlineLvl w:val="1"/>
        <w:rPr>
          <w:b/>
          <w:sz w:val="28"/>
          <w:szCs w:val="28"/>
        </w:rPr>
      </w:pPr>
      <w:r w:rsidRPr="00E2252A">
        <w:rPr>
          <w:b/>
          <w:sz w:val="28"/>
          <w:szCs w:val="28"/>
        </w:rPr>
        <w:t xml:space="preserve">VI. СИСТЕМА ОЦЕНКИ РЕЗУЛЬТАТОВ </w:t>
      </w:r>
      <w:r>
        <w:rPr>
          <w:b/>
          <w:sz w:val="28"/>
          <w:szCs w:val="28"/>
        </w:rPr>
        <w:t xml:space="preserve"> О</w:t>
      </w:r>
      <w:r w:rsidRPr="00E2252A">
        <w:rPr>
          <w:b/>
          <w:sz w:val="28"/>
          <w:szCs w:val="28"/>
        </w:rPr>
        <w:t>СВОЕНИЯ РАБОЧЕЙ ПРОГРАММЫ</w:t>
      </w:r>
    </w:p>
    <w:p w:rsidR="00603D80" w:rsidRPr="00E2252A" w:rsidRDefault="00603D80" w:rsidP="00833B2E">
      <w:pPr>
        <w:widowControl w:val="0"/>
        <w:autoSpaceDE w:val="0"/>
        <w:autoSpaceDN w:val="0"/>
        <w:adjustRightInd w:val="0"/>
        <w:jc w:val="center"/>
        <w:rPr>
          <w:sz w:val="28"/>
          <w:szCs w:val="28"/>
        </w:rPr>
      </w:pP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К проведению квалификационного экзамена привлекаются представители работодателей, их объединений &lt;1&gt;.</w:t>
      </w:r>
    </w:p>
    <w:p w:rsidR="00603D80" w:rsidRPr="005F1471" w:rsidRDefault="00603D80" w:rsidP="00833B2E">
      <w:pPr>
        <w:widowControl w:val="0"/>
        <w:autoSpaceDE w:val="0"/>
        <w:autoSpaceDN w:val="0"/>
        <w:adjustRightInd w:val="0"/>
        <w:ind w:firstLine="540"/>
        <w:jc w:val="both"/>
        <w:rPr>
          <w:sz w:val="20"/>
          <w:szCs w:val="20"/>
        </w:rPr>
      </w:pPr>
      <w:r w:rsidRPr="005F1471">
        <w:rPr>
          <w:sz w:val="20"/>
          <w:szCs w:val="20"/>
        </w:rPr>
        <w:t>--------------------------------</w:t>
      </w:r>
    </w:p>
    <w:p w:rsidR="00603D80" w:rsidRPr="005F1471" w:rsidRDefault="00603D80" w:rsidP="00833B2E">
      <w:pPr>
        <w:widowControl w:val="0"/>
        <w:autoSpaceDE w:val="0"/>
        <w:autoSpaceDN w:val="0"/>
        <w:adjustRightInd w:val="0"/>
        <w:ind w:firstLine="540"/>
        <w:jc w:val="both"/>
        <w:rPr>
          <w:sz w:val="20"/>
          <w:szCs w:val="20"/>
        </w:rPr>
      </w:pPr>
      <w:r w:rsidRPr="005F1471">
        <w:rPr>
          <w:sz w:val="20"/>
          <w:szCs w:val="20"/>
        </w:rPr>
        <w:t xml:space="preserve">&lt;1&gt; </w:t>
      </w:r>
      <w:hyperlink r:id="rId31" w:history="1">
        <w:r w:rsidRPr="005F1471">
          <w:rPr>
            <w:color w:val="0000FF"/>
            <w:sz w:val="20"/>
            <w:szCs w:val="20"/>
          </w:rPr>
          <w:t>Статья 74</w:t>
        </w:r>
      </w:hyperlink>
      <w:r w:rsidRPr="005F1471">
        <w:rPr>
          <w:sz w:val="20"/>
          <w:szCs w:val="20"/>
        </w:rPr>
        <w:t xml:space="preserve"> Федерального закона от 29 декабря 2012 г. N 273-ФЗ "Об образовании в Российской Федерации".</w:t>
      </w:r>
    </w:p>
    <w:p w:rsidR="00603D80" w:rsidRDefault="00603D80" w:rsidP="00833B2E">
      <w:pPr>
        <w:widowControl w:val="0"/>
        <w:autoSpaceDE w:val="0"/>
        <w:autoSpaceDN w:val="0"/>
        <w:adjustRightInd w:val="0"/>
        <w:ind w:firstLine="540"/>
        <w:jc w:val="both"/>
        <w:rPr>
          <w:sz w:val="28"/>
          <w:szCs w:val="28"/>
        </w:rPr>
      </w:pP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 xml:space="preserve">Проверка теоретических знаний при проведении квалификационного </w:t>
      </w:r>
      <w:r w:rsidRPr="00E2252A">
        <w:rPr>
          <w:sz w:val="28"/>
          <w:szCs w:val="28"/>
        </w:rPr>
        <w:lastRenderedPageBreak/>
        <w:t>экзамена проводится по предметам:</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"Основы законодательства в сфере дорожного движения";</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"Устройство и техническое обслуживание транспортных средств категории "A" как объектов управления";</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"Основы управления транспортными средствами категории "A".</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03D80" w:rsidRPr="005F1471" w:rsidRDefault="00603D80" w:rsidP="00833B2E">
      <w:pPr>
        <w:widowControl w:val="0"/>
        <w:autoSpaceDE w:val="0"/>
        <w:autoSpaceDN w:val="0"/>
        <w:adjustRightInd w:val="0"/>
        <w:ind w:firstLine="540"/>
        <w:jc w:val="both"/>
        <w:rPr>
          <w:sz w:val="20"/>
          <w:szCs w:val="20"/>
        </w:rPr>
      </w:pPr>
      <w:r w:rsidRPr="005F1471">
        <w:rPr>
          <w:sz w:val="20"/>
          <w:szCs w:val="20"/>
        </w:rPr>
        <w:t>--------------------------------</w:t>
      </w:r>
    </w:p>
    <w:p w:rsidR="00603D80" w:rsidRPr="005F1471" w:rsidRDefault="00603D80" w:rsidP="00833B2E">
      <w:pPr>
        <w:widowControl w:val="0"/>
        <w:autoSpaceDE w:val="0"/>
        <w:autoSpaceDN w:val="0"/>
        <w:adjustRightInd w:val="0"/>
        <w:ind w:firstLine="540"/>
        <w:jc w:val="both"/>
        <w:rPr>
          <w:sz w:val="20"/>
          <w:szCs w:val="20"/>
        </w:rPr>
      </w:pPr>
      <w:r w:rsidRPr="005F1471">
        <w:rPr>
          <w:sz w:val="20"/>
          <w:szCs w:val="20"/>
        </w:rPr>
        <w:t xml:space="preserve">&lt;1&gt; </w:t>
      </w:r>
      <w:hyperlink r:id="rId32" w:history="1">
        <w:r w:rsidRPr="005F1471">
          <w:rPr>
            <w:color w:val="0000FF"/>
            <w:sz w:val="20"/>
            <w:szCs w:val="20"/>
          </w:rPr>
          <w:t>Статья 60</w:t>
        </w:r>
      </w:hyperlink>
      <w:r w:rsidRPr="005F1471">
        <w:rPr>
          <w:sz w:val="20"/>
          <w:szCs w:val="20"/>
        </w:rPr>
        <w:t xml:space="preserve"> Федерального закона от 29 декабря 2012 г. N 273-ФЗ "Об образовании в Российской Федерации".</w:t>
      </w:r>
    </w:p>
    <w:p w:rsidR="00603D80" w:rsidRPr="00E2252A" w:rsidRDefault="00603D80" w:rsidP="00833B2E">
      <w:pPr>
        <w:widowControl w:val="0"/>
        <w:autoSpaceDE w:val="0"/>
        <w:autoSpaceDN w:val="0"/>
        <w:adjustRightInd w:val="0"/>
        <w:ind w:firstLine="540"/>
        <w:jc w:val="both"/>
        <w:rPr>
          <w:sz w:val="28"/>
          <w:szCs w:val="28"/>
        </w:rPr>
      </w:pP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 xml:space="preserve">Индивидуальный учет результатов освоения </w:t>
      </w:r>
      <w:proofErr w:type="gramStart"/>
      <w:r w:rsidRPr="00E2252A">
        <w:rPr>
          <w:sz w:val="28"/>
          <w:szCs w:val="28"/>
        </w:rPr>
        <w:t>обучающимися</w:t>
      </w:r>
      <w:proofErr w:type="gramEnd"/>
      <w:r w:rsidRPr="00E2252A">
        <w:rPr>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03D80" w:rsidRPr="00E2252A" w:rsidRDefault="00603D80" w:rsidP="00833B2E">
      <w:pPr>
        <w:widowControl w:val="0"/>
        <w:autoSpaceDE w:val="0"/>
        <w:autoSpaceDN w:val="0"/>
        <w:adjustRightInd w:val="0"/>
        <w:ind w:firstLine="540"/>
        <w:jc w:val="both"/>
        <w:rPr>
          <w:b/>
          <w:sz w:val="28"/>
          <w:szCs w:val="28"/>
        </w:rPr>
      </w:pPr>
    </w:p>
    <w:p w:rsidR="00603D80" w:rsidRPr="00E2252A" w:rsidRDefault="00603D80" w:rsidP="00833B2E">
      <w:pPr>
        <w:widowControl w:val="0"/>
        <w:autoSpaceDE w:val="0"/>
        <w:autoSpaceDN w:val="0"/>
        <w:adjustRightInd w:val="0"/>
        <w:jc w:val="center"/>
        <w:outlineLvl w:val="1"/>
        <w:rPr>
          <w:b/>
          <w:sz w:val="28"/>
          <w:szCs w:val="28"/>
        </w:rPr>
      </w:pPr>
      <w:bookmarkStart w:id="55" w:name="Par1005"/>
      <w:bookmarkEnd w:id="55"/>
      <w:r w:rsidRPr="00E2252A">
        <w:rPr>
          <w:b/>
          <w:sz w:val="28"/>
          <w:szCs w:val="28"/>
        </w:rPr>
        <w:t>VII. УЧЕБНО-МЕТОДИЧЕСКИЕ МАТЕРИАЛЫ, ОБЕСПЕЧИВАЮЩИЕ</w:t>
      </w:r>
    </w:p>
    <w:p w:rsidR="00603D80" w:rsidRPr="00E2252A" w:rsidRDefault="00603D80" w:rsidP="00833B2E">
      <w:pPr>
        <w:widowControl w:val="0"/>
        <w:autoSpaceDE w:val="0"/>
        <w:autoSpaceDN w:val="0"/>
        <w:adjustRightInd w:val="0"/>
        <w:jc w:val="center"/>
        <w:rPr>
          <w:b/>
          <w:sz w:val="28"/>
          <w:szCs w:val="28"/>
        </w:rPr>
      </w:pPr>
      <w:r w:rsidRPr="00E2252A">
        <w:rPr>
          <w:b/>
          <w:sz w:val="28"/>
          <w:szCs w:val="28"/>
        </w:rPr>
        <w:t>РЕАЛИЗАЦИЮ РАБОЧЕЙ ПРОГРАММЫ</w:t>
      </w:r>
    </w:p>
    <w:p w:rsidR="00603D80" w:rsidRPr="00E2252A" w:rsidRDefault="00603D80" w:rsidP="00833B2E">
      <w:pPr>
        <w:widowControl w:val="0"/>
        <w:autoSpaceDE w:val="0"/>
        <w:autoSpaceDN w:val="0"/>
        <w:adjustRightInd w:val="0"/>
        <w:ind w:firstLine="540"/>
        <w:jc w:val="both"/>
        <w:rPr>
          <w:sz w:val="28"/>
          <w:szCs w:val="28"/>
        </w:rPr>
      </w:pP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Учебно-методические материалы представлены:</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Рабочей программой профессиональной подготовки водителей транспортных средств категории "A", утвержденной в установленном порядке;</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603D80" w:rsidRPr="00E2252A" w:rsidRDefault="00603D80" w:rsidP="00833B2E">
      <w:pPr>
        <w:widowControl w:val="0"/>
        <w:autoSpaceDE w:val="0"/>
        <w:autoSpaceDN w:val="0"/>
        <w:adjustRightInd w:val="0"/>
        <w:ind w:firstLine="540"/>
        <w:jc w:val="both"/>
        <w:rPr>
          <w:sz w:val="28"/>
          <w:szCs w:val="28"/>
        </w:rPr>
      </w:pPr>
      <w:r w:rsidRPr="00E2252A">
        <w:rPr>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03D80" w:rsidRPr="00E2252A" w:rsidRDefault="00603D80" w:rsidP="00DB3F4D">
      <w:pPr>
        <w:widowControl w:val="0"/>
        <w:autoSpaceDE w:val="0"/>
        <w:autoSpaceDN w:val="0"/>
        <w:adjustRightInd w:val="0"/>
        <w:ind w:firstLine="540"/>
        <w:jc w:val="both"/>
        <w:rPr>
          <w:sz w:val="28"/>
          <w:szCs w:val="28"/>
        </w:rPr>
      </w:pPr>
      <w:r w:rsidRPr="00E2252A">
        <w:rPr>
          <w:sz w:val="28"/>
          <w:szCs w:val="28"/>
        </w:rPr>
        <w:t xml:space="preserve">материалами для проведения промежуточной и итоговой аттестации </w:t>
      </w:r>
      <w:proofErr w:type="gramStart"/>
      <w:r w:rsidRPr="00E2252A">
        <w:rPr>
          <w:sz w:val="28"/>
          <w:szCs w:val="28"/>
        </w:rPr>
        <w:t>обучающихся</w:t>
      </w:r>
      <w:proofErr w:type="gramEnd"/>
      <w:r w:rsidRPr="00E2252A">
        <w:rPr>
          <w:sz w:val="28"/>
          <w:szCs w:val="28"/>
        </w:rPr>
        <w:t>, утвержденными руководителем организации, осуществляющей образовательную деятельность.</w:t>
      </w:r>
    </w:p>
    <w:sectPr w:rsidR="00603D80" w:rsidRPr="00E2252A" w:rsidSect="002349EE">
      <w:pgSz w:w="11906" w:h="16840"/>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57D" w:rsidRDefault="0035057D" w:rsidP="00710C88">
      <w:r>
        <w:separator/>
      </w:r>
    </w:p>
  </w:endnote>
  <w:endnote w:type="continuationSeparator" w:id="0">
    <w:p w:rsidR="0035057D" w:rsidRDefault="0035057D" w:rsidP="00710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altName w:val="PF Playskool Pro Confetti"/>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PF Scandal Pro Blac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altName w:val="Ametist "/>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57D" w:rsidRDefault="0035057D" w:rsidP="00710C88">
      <w:r>
        <w:separator/>
      </w:r>
    </w:p>
  </w:footnote>
  <w:footnote w:type="continuationSeparator" w:id="0">
    <w:p w:rsidR="0035057D" w:rsidRDefault="0035057D" w:rsidP="00710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59D8"/>
    <w:multiLevelType w:val="hybridMultilevel"/>
    <w:tmpl w:val="24485BAE"/>
    <w:lvl w:ilvl="0" w:tplc="9C4EEB9A">
      <w:start w:val="5"/>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7BB582D"/>
    <w:multiLevelType w:val="multilevel"/>
    <w:tmpl w:val="7D742E20"/>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207405B"/>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3846"/>
    <w:rsid w:val="00005261"/>
    <w:rsid w:val="00073E49"/>
    <w:rsid w:val="000B1146"/>
    <w:rsid w:val="000C799C"/>
    <w:rsid w:val="000D3949"/>
    <w:rsid w:val="000F6C1C"/>
    <w:rsid w:val="00106A2E"/>
    <w:rsid w:val="00127E0D"/>
    <w:rsid w:val="0016781A"/>
    <w:rsid w:val="001E6923"/>
    <w:rsid w:val="00200151"/>
    <w:rsid w:val="00233DFE"/>
    <w:rsid w:val="002349EE"/>
    <w:rsid w:val="00237497"/>
    <w:rsid w:val="00240D92"/>
    <w:rsid w:val="002936A7"/>
    <w:rsid w:val="002F4258"/>
    <w:rsid w:val="003023BD"/>
    <w:rsid w:val="00331EB2"/>
    <w:rsid w:val="00341E75"/>
    <w:rsid w:val="0035057D"/>
    <w:rsid w:val="003910E4"/>
    <w:rsid w:val="003A36F4"/>
    <w:rsid w:val="003A6A25"/>
    <w:rsid w:val="003D7337"/>
    <w:rsid w:val="003E490A"/>
    <w:rsid w:val="00412CD9"/>
    <w:rsid w:val="00451E27"/>
    <w:rsid w:val="00467101"/>
    <w:rsid w:val="004768CF"/>
    <w:rsid w:val="004C4A9D"/>
    <w:rsid w:val="004D516A"/>
    <w:rsid w:val="004F2B2E"/>
    <w:rsid w:val="00502584"/>
    <w:rsid w:val="00513882"/>
    <w:rsid w:val="005230D9"/>
    <w:rsid w:val="005661CC"/>
    <w:rsid w:val="005810D3"/>
    <w:rsid w:val="00594A3A"/>
    <w:rsid w:val="0059712F"/>
    <w:rsid w:val="005A2944"/>
    <w:rsid w:val="005E59F6"/>
    <w:rsid w:val="005F1471"/>
    <w:rsid w:val="00603D80"/>
    <w:rsid w:val="00643CB9"/>
    <w:rsid w:val="00652871"/>
    <w:rsid w:val="00693846"/>
    <w:rsid w:val="006B4631"/>
    <w:rsid w:val="007009B7"/>
    <w:rsid w:val="00710C70"/>
    <w:rsid w:val="00710C88"/>
    <w:rsid w:val="00717ED6"/>
    <w:rsid w:val="007369F6"/>
    <w:rsid w:val="007A334D"/>
    <w:rsid w:val="007A7AD0"/>
    <w:rsid w:val="00803AF1"/>
    <w:rsid w:val="00833B2E"/>
    <w:rsid w:val="00852B39"/>
    <w:rsid w:val="0086368A"/>
    <w:rsid w:val="00876DDC"/>
    <w:rsid w:val="0088354A"/>
    <w:rsid w:val="008D0961"/>
    <w:rsid w:val="00971D1E"/>
    <w:rsid w:val="009C4EA4"/>
    <w:rsid w:val="009C7403"/>
    <w:rsid w:val="009C77CE"/>
    <w:rsid w:val="009D7D9E"/>
    <w:rsid w:val="009E669E"/>
    <w:rsid w:val="00A25AA3"/>
    <w:rsid w:val="00A86260"/>
    <w:rsid w:val="00AF18BE"/>
    <w:rsid w:val="00AF20F4"/>
    <w:rsid w:val="00AF385C"/>
    <w:rsid w:val="00AF3F92"/>
    <w:rsid w:val="00BA3371"/>
    <w:rsid w:val="00BC494A"/>
    <w:rsid w:val="00BD1AE0"/>
    <w:rsid w:val="00BF7317"/>
    <w:rsid w:val="00C24F7F"/>
    <w:rsid w:val="00C56E9F"/>
    <w:rsid w:val="00C572CB"/>
    <w:rsid w:val="00C63EB4"/>
    <w:rsid w:val="00C670C7"/>
    <w:rsid w:val="00C808B7"/>
    <w:rsid w:val="00C934D2"/>
    <w:rsid w:val="00C95DCA"/>
    <w:rsid w:val="00CD2843"/>
    <w:rsid w:val="00CE29D5"/>
    <w:rsid w:val="00CF2E6A"/>
    <w:rsid w:val="00D0539D"/>
    <w:rsid w:val="00D45FA5"/>
    <w:rsid w:val="00DB3F4D"/>
    <w:rsid w:val="00DC7B34"/>
    <w:rsid w:val="00E2252A"/>
    <w:rsid w:val="00E70F1B"/>
    <w:rsid w:val="00EE1F34"/>
    <w:rsid w:val="00EF0BA7"/>
    <w:rsid w:val="00F37AB9"/>
    <w:rsid w:val="00F44EFD"/>
    <w:rsid w:val="00F73CDC"/>
    <w:rsid w:val="00FA4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88"/>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710C88"/>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710C88"/>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710C88"/>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710C88"/>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710C88"/>
    <w:pPr>
      <w:widowControl w:val="0"/>
      <w:autoSpaceDE w:val="0"/>
      <w:autoSpaceDN w:val="0"/>
      <w:adjustRightInd w:val="0"/>
      <w:spacing w:before="240" w:after="60"/>
      <w:outlineLvl w:val="6"/>
    </w:pPr>
  </w:style>
  <w:style w:type="paragraph" w:styleId="8">
    <w:name w:val="heading 8"/>
    <w:basedOn w:val="a"/>
    <w:next w:val="a"/>
    <w:link w:val="80"/>
    <w:uiPriority w:val="99"/>
    <w:qFormat/>
    <w:rsid w:val="00710C88"/>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710C88"/>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9"/>
    <w:locked/>
    <w:rsid w:val="00710C88"/>
    <w:rPr>
      <w:rFonts w:ascii="Arial" w:hAnsi="Arial" w:cs="Times New Roman"/>
      <w:b/>
      <w:bCs/>
      <w:kern w:val="32"/>
      <w:sz w:val="32"/>
      <w:szCs w:val="32"/>
    </w:rPr>
  </w:style>
  <w:style w:type="character" w:customStyle="1" w:styleId="20">
    <w:name w:val="Заголовок 2 Знак"/>
    <w:basedOn w:val="a0"/>
    <w:link w:val="2"/>
    <w:uiPriority w:val="99"/>
    <w:locked/>
    <w:rsid w:val="00710C88"/>
    <w:rPr>
      <w:rFonts w:ascii="Arial" w:hAnsi="Arial" w:cs="Times New Roman"/>
      <w:b/>
      <w:bCs/>
      <w:i/>
      <w:iCs/>
      <w:sz w:val="28"/>
      <w:szCs w:val="28"/>
    </w:rPr>
  </w:style>
  <w:style w:type="character" w:customStyle="1" w:styleId="30">
    <w:name w:val="Заголовок 3 Знак"/>
    <w:basedOn w:val="a0"/>
    <w:link w:val="3"/>
    <w:uiPriority w:val="99"/>
    <w:locked/>
    <w:rsid w:val="00710C88"/>
    <w:rPr>
      <w:rFonts w:ascii="Arial" w:hAnsi="Arial" w:cs="Times New Roman"/>
      <w:b/>
      <w:bCs/>
      <w:sz w:val="26"/>
      <w:szCs w:val="26"/>
    </w:rPr>
  </w:style>
  <w:style w:type="character" w:customStyle="1" w:styleId="40">
    <w:name w:val="Заголовок 4 Знак"/>
    <w:basedOn w:val="a0"/>
    <w:link w:val="4"/>
    <w:uiPriority w:val="99"/>
    <w:locked/>
    <w:rsid w:val="00710C88"/>
    <w:rPr>
      <w:rFonts w:ascii="Times New Roman" w:hAnsi="Times New Roman" w:cs="Times New Roman"/>
      <w:b/>
      <w:bCs/>
      <w:sz w:val="28"/>
      <w:szCs w:val="28"/>
    </w:rPr>
  </w:style>
  <w:style w:type="character" w:customStyle="1" w:styleId="70">
    <w:name w:val="Заголовок 7 Знак"/>
    <w:basedOn w:val="a0"/>
    <w:link w:val="7"/>
    <w:uiPriority w:val="99"/>
    <w:locked/>
    <w:rsid w:val="00710C88"/>
    <w:rPr>
      <w:rFonts w:ascii="Times New Roman" w:hAnsi="Times New Roman" w:cs="Times New Roman"/>
      <w:sz w:val="24"/>
      <w:szCs w:val="24"/>
    </w:rPr>
  </w:style>
  <w:style w:type="character" w:customStyle="1" w:styleId="80">
    <w:name w:val="Заголовок 8 Знак"/>
    <w:basedOn w:val="a0"/>
    <w:link w:val="8"/>
    <w:uiPriority w:val="99"/>
    <w:locked/>
    <w:rsid w:val="00710C88"/>
    <w:rPr>
      <w:rFonts w:ascii="Times New Roman" w:hAnsi="Times New Roman" w:cs="Times New Roman"/>
      <w:i/>
      <w:iCs/>
      <w:sz w:val="24"/>
      <w:szCs w:val="24"/>
    </w:rPr>
  </w:style>
  <w:style w:type="character" w:customStyle="1" w:styleId="90">
    <w:name w:val="Заголовок 9 Знак"/>
    <w:basedOn w:val="a0"/>
    <w:link w:val="9"/>
    <w:uiPriority w:val="99"/>
    <w:locked/>
    <w:rsid w:val="00710C88"/>
    <w:rPr>
      <w:rFonts w:ascii="Arial" w:hAnsi="Arial" w:cs="Times New Roman"/>
    </w:rPr>
  </w:style>
  <w:style w:type="paragraph" w:customStyle="1" w:styleId="ConsPlusNormal">
    <w:name w:val="ConsPlusNormal"/>
    <w:uiPriority w:val="99"/>
    <w:rsid w:val="00710C88"/>
    <w:pPr>
      <w:widowControl w:val="0"/>
      <w:autoSpaceDE w:val="0"/>
      <w:autoSpaceDN w:val="0"/>
      <w:adjustRightInd w:val="0"/>
      <w:ind w:firstLine="720"/>
    </w:pPr>
    <w:rPr>
      <w:rFonts w:ascii="Arial" w:eastAsia="Times New Roman" w:hAnsi="Arial" w:cs="Arial"/>
      <w:sz w:val="20"/>
      <w:szCs w:val="20"/>
    </w:rPr>
  </w:style>
  <w:style w:type="paragraph" w:customStyle="1" w:styleId="a3">
    <w:name w:val="Письмо"/>
    <w:basedOn w:val="a"/>
    <w:uiPriority w:val="99"/>
    <w:rsid w:val="00710C88"/>
    <w:pPr>
      <w:autoSpaceDE w:val="0"/>
      <w:autoSpaceDN w:val="0"/>
      <w:spacing w:line="320" w:lineRule="exact"/>
      <w:ind w:firstLine="720"/>
      <w:jc w:val="both"/>
    </w:pPr>
    <w:rPr>
      <w:sz w:val="28"/>
      <w:szCs w:val="28"/>
    </w:rPr>
  </w:style>
  <w:style w:type="paragraph" w:styleId="a4">
    <w:name w:val="header"/>
    <w:basedOn w:val="a"/>
    <w:link w:val="a5"/>
    <w:uiPriority w:val="99"/>
    <w:rsid w:val="00710C88"/>
    <w:pPr>
      <w:tabs>
        <w:tab w:val="center" w:pos="4677"/>
        <w:tab w:val="right" w:pos="9355"/>
      </w:tabs>
    </w:pPr>
  </w:style>
  <w:style w:type="character" w:customStyle="1" w:styleId="a5">
    <w:name w:val="Верхний колонтитул Знак"/>
    <w:basedOn w:val="a0"/>
    <w:link w:val="a4"/>
    <w:uiPriority w:val="99"/>
    <w:locked/>
    <w:rsid w:val="00710C88"/>
    <w:rPr>
      <w:rFonts w:ascii="Times New Roman" w:hAnsi="Times New Roman" w:cs="Times New Roman"/>
      <w:sz w:val="24"/>
      <w:szCs w:val="24"/>
      <w:lang w:eastAsia="ru-RU"/>
    </w:rPr>
  </w:style>
  <w:style w:type="character" w:styleId="a6">
    <w:name w:val="page number"/>
    <w:basedOn w:val="a0"/>
    <w:uiPriority w:val="99"/>
    <w:rsid w:val="00710C88"/>
    <w:rPr>
      <w:rFonts w:cs="Times New Roman"/>
    </w:rPr>
  </w:style>
  <w:style w:type="paragraph" w:styleId="a7">
    <w:name w:val="footer"/>
    <w:basedOn w:val="a"/>
    <w:link w:val="a8"/>
    <w:uiPriority w:val="99"/>
    <w:rsid w:val="00710C88"/>
    <w:pPr>
      <w:tabs>
        <w:tab w:val="center" w:pos="4677"/>
        <w:tab w:val="right" w:pos="9355"/>
      </w:tabs>
    </w:pPr>
  </w:style>
  <w:style w:type="character" w:customStyle="1" w:styleId="a8">
    <w:name w:val="Нижний колонтитул Знак"/>
    <w:basedOn w:val="a0"/>
    <w:link w:val="a7"/>
    <w:uiPriority w:val="99"/>
    <w:locked/>
    <w:rsid w:val="00710C88"/>
    <w:rPr>
      <w:rFonts w:ascii="Times New Roman" w:hAnsi="Times New Roman" w:cs="Times New Roman"/>
      <w:sz w:val="24"/>
      <w:szCs w:val="24"/>
    </w:rPr>
  </w:style>
  <w:style w:type="paragraph" w:styleId="a9">
    <w:name w:val="Block Text"/>
    <w:basedOn w:val="a"/>
    <w:uiPriority w:val="99"/>
    <w:rsid w:val="00710C88"/>
    <w:pPr>
      <w:widowControl w:val="0"/>
      <w:snapToGrid w:val="0"/>
      <w:ind w:left="280" w:right="200"/>
      <w:jc w:val="center"/>
    </w:pPr>
    <w:rPr>
      <w:sz w:val="28"/>
      <w:szCs w:val="20"/>
    </w:rPr>
  </w:style>
  <w:style w:type="paragraph" w:styleId="aa">
    <w:name w:val="footnote text"/>
    <w:basedOn w:val="a"/>
    <w:link w:val="ab"/>
    <w:uiPriority w:val="99"/>
    <w:rsid w:val="00710C88"/>
    <w:rPr>
      <w:sz w:val="20"/>
      <w:szCs w:val="20"/>
    </w:rPr>
  </w:style>
  <w:style w:type="character" w:customStyle="1" w:styleId="FootnoteTextChar">
    <w:name w:val="Footnote Text Char"/>
    <w:basedOn w:val="a0"/>
    <w:link w:val="aa"/>
    <w:uiPriority w:val="99"/>
    <w:semiHidden/>
    <w:locked/>
    <w:rsid w:val="00710C88"/>
    <w:rPr>
      <w:rFonts w:ascii="Times New Roman" w:hAnsi="Times New Roman" w:cs="Times New Roman"/>
      <w:sz w:val="20"/>
      <w:lang w:eastAsia="ru-RU"/>
    </w:rPr>
  </w:style>
  <w:style w:type="character" w:customStyle="1" w:styleId="ab">
    <w:name w:val="Текст сноски Знак"/>
    <w:basedOn w:val="a0"/>
    <w:link w:val="aa"/>
    <w:uiPriority w:val="99"/>
    <w:locked/>
    <w:rsid w:val="00710C88"/>
    <w:rPr>
      <w:rFonts w:ascii="Times New Roman" w:hAnsi="Times New Roman" w:cs="Times New Roman"/>
      <w:sz w:val="20"/>
      <w:szCs w:val="20"/>
      <w:lang w:eastAsia="ru-RU"/>
    </w:rPr>
  </w:style>
  <w:style w:type="character" w:styleId="ac">
    <w:name w:val="footnote reference"/>
    <w:basedOn w:val="a0"/>
    <w:uiPriority w:val="99"/>
    <w:semiHidden/>
    <w:rsid w:val="00710C88"/>
    <w:rPr>
      <w:rFonts w:cs="Times New Roman"/>
      <w:vertAlign w:val="superscript"/>
    </w:rPr>
  </w:style>
  <w:style w:type="paragraph" w:styleId="ad">
    <w:name w:val="List Paragraph"/>
    <w:basedOn w:val="a"/>
    <w:uiPriority w:val="99"/>
    <w:qFormat/>
    <w:rsid w:val="00710C88"/>
    <w:pPr>
      <w:ind w:left="720"/>
      <w:contextualSpacing/>
    </w:pPr>
  </w:style>
  <w:style w:type="paragraph" w:styleId="ae">
    <w:name w:val="Balloon Text"/>
    <w:basedOn w:val="a"/>
    <w:link w:val="af"/>
    <w:uiPriority w:val="99"/>
    <w:rsid w:val="00710C88"/>
    <w:rPr>
      <w:rFonts w:ascii="Tahoma" w:hAnsi="Tahoma"/>
      <w:sz w:val="16"/>
      <w:szCs w:val="16"/>
    </w:rPr>
  </w:style>
  <w:style w:type="character" w:customStyle="1" w:styleId="af">
    <w:name w:val="Текст выноски Знак"/>
    <w:basedOn w:val="a0"/>
    <w:link w:val="ae"/>
    <w:uiPriority w:val="99"/>
    <w:locked/>
    <w:rsid w:val="00710C88"/>
    <w:rPr>
      <w:rFonts w:ascii="Tahoma" w:hAnsi="Tahoma" w:cs="Times New Roman"/>
      <w:sz w:val="16"/>
      <w:szCs w:val="16"/>
    </w:rPr>
  </w:style>
  <w:style w:type="paragraph" w:styleId="af0">
    <w:name w:val="Normal (Web)"/>
    <w:basedOn w:val="a"/>
    <w:uiPriority w:val="99"/>
    <w:rsid w:val="00710C88"/>
    <w:pPr>
      <w:spacing w:before="100" w:beforeAutospacing="1" w:after="100" w:afterAutospacing="1"/>
    </w:pPr>
  </w:style>
  <w:style w:type="paragraph" w:customStyle="1" w:styleId="11">
    <w:name w:val="Абзац списка1"/>
    <w:basedOn w:val="a"/>
    <w:uiPriority w:val="99"/>
    <w:rsid w:val="00710C88"/>
    <w:pPr>
      <w:spacing w:after="200" w:line="276" w:lineRule="auto"/>
      <w:ind w:left="720"/>
    </w:pPr>
    <w:rPr>
      <w:rFonts w:ascii="Calibri" w:hAnsi="Calibri"/>
      <w:sz w:val="22"/>
      <w:szCs w:val="22"/>
    </w:rPr>
  </w:style>
  <w:style w:type="table" w:styleId="af1">
    <w:name w:val="Table Grid"/>
    <w:basedOn w:val="a1"/>
    <w:uiPriority w:val="99"/>
    <w:rsid w:val="00710C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10C88"/>
    <w:pPr>
      <w:spacing w:after="120"/>
    </w:pPr>
  </w:style>
  <w:style w:type="character" w:customStyle="1" w:styleId="af3">
    <w:name w:val="Основной текст Знак"/>
    <w:basedOn w:val="a0"/>
    <w:link w:val="af2"/>
    <w:uiPriority w:val="99"/>
    <w:locked/>
    <w:rsid w:val="00710C88"/>
    <w:rPr>
      <w:rFonts w:ascii="Times New Roman" w:hAnsi="Times New Roman" w:cs="Times New Roman"/>
      <w:sz w:val="24"/>
      <w:szCs w:val="24"/>
    </w:rPr>
  </w:style>
  <w:style w:type="paragraph" w:customStyle="1" w:styleId="af4">
    <w:name w:val="Знак Знак Знак"/>
    <w:basedOn w:val="a"/>
    <w:uiPriority w:val="99"/>
    <w:rsid w:val="00710C88"/>
    <w:pPr>
      <w:spacing w:before="100" w:beforeAutospacing="1" w:after="100" w:afterAutospacing="1"/>
    </w:pPr>
    <w:rPr>
      <w:rFonts w:ascii="Tahoma" w:hAnsi="Tahoma"/>
      <w:sz w:val="20"/>
      <w:szCs w:val="20"/>
      <w:lang w:val="en-US" w:eastAsia="en-US"/>
    </w:rPr>
  </w:style>
  <w:style w:type="paragraph" w:styleId="af5">
    <w:name w:val="No Spacing"/>
    <w:uiPriority w:val="99"/>
    <w:qFormat/>
    <w:rsid w:val="00710C88"/>
    <w:rPr>
      <w:lang w:eastAsia="en-US"/>
    </w:rPr>
  </w:style>
  <w:style w:type="paragraph" w:customStyle="1" w:styleId="western">
    <w:name w:val="western"/>
    <w:basedOn w:val="a"/>
    <w:uiPriority w:val="99"/>
    <w:rsid w:val="00710C88"/>
    <w:pPr>
      <w:spacing w:before="100" w:beforeAutospacing="1" w:after="100" w:afterAutospacing="1"/>
    </w:pPr>
  </w:style>
  <w:style w:type="paragraph" w:customStyle="1" w:styleId="ConsPlusCell">
    <w:name w:val="ConsPlusCell"/>
    <w:uiPriority w:val="99"/>
    <w:rsid w:val="00710C88"/>
    <w:pPr>
      <w:widowControl w:val="0"/>
      <w:autoSpaceDE w:val="0"/>
      <w:autoSpaceDN w:val="0"/>
      <w:adjustRightInd w:val="0"/>
    </w:pPr>
    <w:rPr>
      <w:rFonts w:eastAsia="Times New Roman" w:cs="Calibri"/>
    </w:rPr>
  </w:style>
  <w:style w:type="character" w:customStyle="1" w:styleId="110">
    <w:name w:val="Заголовок 1 Знак1"/>
    <w:aliases w:val="Заголовок 1 Знак Знак Знак Знак Знак1"/>
    <w:uiPriority w:val="99"/>
    <w:rsid w:val="00710C88"/>
    <w:rPr>
      <w:rFonts w:ascii="Cambria" w:hAnsi="Cambria"/>
      <w:b/>
      <w:color w:val="365F91"/>
      <w:sz w:val="28"/>
      <w:lang w:eastAsia="ru-RU"/>
    </w:rPr>
  </w:style>
  <w:style w:type="character" w:styleId="af6">
    <w:name w:val="Placeholder Text"/>
    <w:basedOn w:val="a0"/>
    <w:uiPriority w:val="99"/>
    <w:semiHidden/>
    <w:rsid w:val="00710C88"/>
    <w:rPr>
      <w:rFonts w:cs="Times New Roman"/>
      <w:color w:val="808080"/>
    </w:rPr>
  </w:style>
  <w:style w:type="paragraph" w:styleId="af7">
    <w:name w:val="endnote text"/>
    <w:basedOn w:val="a"/>
    <w:link w:val="af8"/>
    <w:uiPriority w:val="99"/>
    <w:rsid w:val="00710C88"/>
    <w:rPr>
      <w:sz w:val="20"/>
      <w:szCs w:val="20"/>
    </w:rPr>
  </w:style>
  <w:style w:type="character" w:customStyle="1" w:styleId="af8">
    <w:name w:val="Текст концевой сноски Знак"/>
    <w:basedOn w:val="a0"/>
    <w:link w:val="af7"/>
    <w:uiPriority w:val="99"/>
    <w:locked/>
    <w:rsid w:val="00710C88"/>
    <w:rPr>
      <w:rFonts w:ascii="Times New Roman" w:hAnsi="Times New Roman" w:cs="Times New Roman"/>
      <w:sz w:val="20"/>
      <w:szCs w:val="20"/>
      <w:lang w:eastAsia="ru-RU"/>
    </w:rPr>
  </w:style>
  <w:style w:type="character" w:styleId="af9">
    <w:name w:val="endnote reference"/>
    <w:basedOn w:val="a0"/>
    <w:uiPriority w:val="99"/>
    <w:rsid w:val="00710C88"/>
    <w:rPr>
      <w:rFonts w:cs="Times New Roman"/>
      <w:vertAlign w:val="superscript"/>
    </w:rPr>
  </w:style>
  <w:style w:type="character" w:styleId="afa">
    <w:name w:val="annotation reference"/>
    <w:basedOn w:val="a0"/>
    <w:uiPriority w:val="99"/>
    <w:rsid w:val="00710C88"/>
    <w:rPr>
      <w:rFonts w:cs="Times New Roman"/>
      <w:sz w:val="16"/>
    </w:rPr>
  </w:style>
  <w:style w:type="paragraph" w:styleId="afb">
    <w:name w:val="annotation text"/>
    <w:basedOn w:val="a"/>
    <w:link w:val="afc"/>
    <w:uiPriority w:val="99"/>
    <w:rsid w:val="00710C88"/>
    <w:rPr>
      <w:sz w:val="20"/>
      <w:szCs w:val="20"/>
    </w:rPr>
  </w:style>
  <w:style w:type="character" w:customStyle="1" w:styleId="afc">
    <w:name w:val="Текст примечания Знак"/>
    <w:basedOn w:val="a0"/>
    <w:link w:val="afb"/>
    <w:uiPriority w:val="99"/>
    <w:locked/>
    <w:rsid w:val="00710C88"/>
    <w:rPr>
      <w:rFonts w:ascii="Times New Roman" w:hAnsi="Times New Roman" w:cs="Times New Roman"/>
      <w:sz w:val="20"/>
      <w:szCs w:val="20"/>
      <w:lang w:eastAsia="ru-RU"/>
    </w:rPr>
  </w:style>
  <w:style w:type="paragraph" w:styleId="afd">
    <w:name w:val="annotation subject"/>
    <w:basedOn w:val="afb"/>
    <w:next w:val="afb"/>
    <w:link w:val="afe"/>
    <w:uiPriority w:val="99"/>
    <w:rsid w:val="00710C88"/>
    <w:rPr>
      <w:b/>
      <w:bCs/>
    </w:rPr>
  </w:style>
  <w:style w:type="character" w:customStyle="1" w:styleId="afe">
    <w:name w:val="Тема примечания Знак"/>
    <w:basedOn w:val="afc"/>
    <w:link w:val="afd"/>
    <w:uiPriority w:val="99"/>
    <w:locked/>
    <w:rsid w:val="00710C88"/>
    <w:rPr>
      <w:b/>
      <w:bCs/>
    </w:rPr>
  </w:style>
  <w:style w:type="paragraph" w:customStyle="1" w:styleId="12">
    <w:name w:val="Стиль1"/>
    <w:basedOn w:val="a"/>
    <w:link w:val="13"/>
    <w:uiPriority w:val="99"/>
    <w:rsid w:val="00710C88"/>
    <w:pPr>
      <w:spacing w:line="360" w:lineRule="auto"/>
      <w:ind w:firstLine="709"/>
      <w:jc w:val="both"/>
    </w:pPr>
    <w:rPr>
      <w:rFonts w:eastAsia="Calibri"/>
      <w:sz w:val="28"/>
      <w:szCs w:val="20"/>
    </w:rPr>
  </w:style>
  <w:style w:type="character" w:customStyle="1" w:styleId="13">
    <w:name w:val="Стиль1 Знак"/>
    <w:link w:val="12"/>
    <w:uiPriority w:val="99"/>
    <w:locked/>
    <w:rsid w:val="00710C88"/>
    <w:rPr>
      <w:rFonts w:ascii="Times New Roman" w:hAnsi="Times New Roman"/>
      <w:sz w:val="28"/>
    </w:rPr>
  </w:style>
  <w:style w:type="paragraph" w:customStyle="1" w:styleId="aff">
    <w:name w:val="Знак Знак Знак Знак Знак Знак Знак Знак Знак Знак Знак Знак Знак"/>
    <w:basedOn w:val="a"/>
    <w:uiPriority w:val="99"/>
    <w:rsid w:val="00710C88"/>
    <w:rPr>
      <w:rFonts w:ascii="Verdana" w:hAnsi="Verdana" w:cs="Verdana"/>
      <w:sz w:val="20"/>
      <w:szCs w:val="20"/>
      <w:lang w:val="en-US" w:eastAsia="en-US"/>
    </w:rPr>
  </w:style>
  <w:style w:type="paragraph" w:styleId="aff0">
    <w:name w:val="Body Text Indent"/>
    <w:basedOn w:val="a"/>
    <w:link w:val="aff1"/>
    <w:uiPriority w:val="99"/>
    <w:rsid w:val="00710C88"/>
    <w:pPr>
      <w:ind w:right="-30" w:firstLine="700"/>
      <w:jc w:val="both"/>
    </w:pPr>
    <w:rPr>
      <w:sz w:val="28"/>
    </w:rPr>
  </w:style>
  <w:style w:type="character" w:customStyle="1" w:styleId="aff1">
    <w:name w:val="Основной текст с отступом Знак"/>
    <w:basedOn w:val="a0"/>
    <w:link w:val="aff0"/>
    <w:uiPriority w:val="99"/>
    <w:locked/>
    <w:rsid w:val="00710C88"/>
    <w:rPr>
      <w:rFonts w:ascii="Times New Roman" w:hAnsi="Times New Roman" w:cs="Times New Roman"/>
      <w:sz w:val="24"/>
      <w:szCs w:val="24"/>
    </w:rPr>
  </w:style>
  <w:style w:type="paragraph" w:customStyle="1" w:styleId="Style13">
    <w:name w:val="Style13"/>
    <w:basedOn w:val="a"/>
    <w:uiPriority w:val="99"/>
    <w:rsid w:val="00710C88"/>
    <w:pPr>
      <w:widowControl w:val="0"/>
      <w:autoSpaceDE w:val="0"/>
      <w:autoSpaceDN w:val="0"/>
      <w:adjustRightInd w:val="0"/>
      <w:spacing w:line="278" w:lineRule="exact"/>
    </w:pPr>
  </w:style>
  <w:style w:type="paragraph" w:customStyle="1" w:styleId="Style14">
    <w:name w:val="Style14"/>
    <w:basedOn w:val="a"/>
    <w:uiPriority w:val="99"/>
    <w:rsid w:val="00710C88"/>
    <w:pPr>
      <w:widowControl w:val="0"/>
      <w:autoSpaceDE w:val="0"/>
      <w:autoSpaceDN w:val="0"/>
      <w:adjustRightInd w:val="0"/>
      <w:spacing w:line="274" w:lineRule="exact"/>
      <w:jc w:val="center"/>
    </w:pPr>
  </w:style>
  <w:style w:type="paragraph" w:customStyle="1" w:styleId="Style17">
    <w:name w:val="Style17"/>
    <w:basedOn w:val="a"/>
    <w:uiPriority w:val="99"/>
    <w:rsid w:val="00710C88"/>
    <w:pPr>
      <w:widowControl w:val="0"/>
      <w:autoSpaceDE w:val="0"/>
      <w:autoSpaceDN w:val="0"/>
      <w:adjustRightInd w:val="0"/>
    </w:pPr>
  </w:style>
  <w:style w:type="paragraph" w:customStyle="1" w:styleId="Style30">
    <w:name w:val="Style30"/>
    <w:basedOn w:val="a"/>
    <w:uiPriority w:val="99"/>
    <w:rsid w:val="00710C88"/>
    <w:pPr>
      <w:widowControl w:val="0"/>
      <w:autoSpaceDE w:val="0"/>
      <w:autoSpaceDN w:val="0"/>
      <w:adjustRightInd w:val="0"/>
    </w:pPr>
  </w:style>
  <w:style w:type="paragraph" w:customStyle="1" w:styleId="Style38">
    <w:name w:val="Style38"/>
    <w:basedOn w:val="a"/>
    <w:uiPriority w:val="99"/>
    <w:rsid w:val="00710C88"/>
    <w:pPr>
      <w:widowControl w:val="0"/>
      <w:autoSpaceDE w:val="0"/>
      <w:autoSpaceDN w:val="0"/>
      <w:adjustRightInd w:val="0"/>
      <w:spacing w:line="281" w:lineRule="exact"/>
    </w:pPr>
  </w:style>
  <w:style w:type="character" w:customStyle="1" w:styleId="FontStyle62">
    <w:name w:val="Font Style62"/>
    <w:uiPriority w:val="99"/>
    <w:rsid w:val="00710C88"/>
    <w:rPr>
      <w:rFonts w:ascii="Times New Roman" w:hAnsi="Times New Roman"/>
      <w:sz w:val="22"/>
    </w:rPr>
  </w:style>
  <w:style w:type="character" w:customStyle="1" w:styleId="FontStyle64">
    <w:name w:val="Font Style64"/>
    <w:uiPriority w:val="99"/>
    <w:rsid w:val="00710C88"/>
    <w:rPr>
      <w:rFonts w:ascii="Times New Roman" w:hAnsi="Times New Roman"/>
      <w:b/>
      <w:sz w:val="22"/>
    </w:rPr>
  </w:style>
  <w:style w:type="paragraph" w:customStyle="1" w:styleId="Style50">
    <w:name w:val="Style50"/>
    <w:basedOn w:val="a"/>
    <w:uiPriority w:val="99"/>
    <w:rsid w:val="00710C88"/>
    <w:pPr>
      <w:widowControl w:val="0"/>
      <w:autoSpaceDE w:val="0"/>
      <w:autoSpaceDN w:val="0"/>
      <w:adjustRightInd w:val="0"/>
      <w:spacing w:line="278" w:lineRule="exact"/>
      <w:ind w:firstLine="533"/>
      <w:jc w:val="both"/>
    </w:pPr>
  </w:style>
  <w:style w:type="paragraph" w:customStyle="1" w:styleId="Style6">
    <w:name w:val="Style6"/>
    <w:basedOn w:val="a"/>
    <w:uiPriority w:val="99"/>
    <w:rsid w:val="00710C88"/>
    <w:pPr>
      <w:widowControl w:val="0"/>
      <w:autoSpaceDE w:val="0"/>
      <w:autoSpaceDN w:val="0"/>
      <w:adjustRightInd w:val="0"/>
      <w:jc w:val="both"/>
    </w:pPr>
  </w:style>
  <w:style w:type="paragraph" w:customStyle="1" w:styleId="Style37">
    <w:name w:val="Style37"/>
    <w:basedOn w:val="a"/>
    <w:uiPriority w:val="99"/>
    <w:rsid w:val="00710C88"/>
    <w:pPr>
      <w:widowControl w:val="0"/>
      <w:autoSpaceDE w:val="0"/>
      <w:autoSpaceDN w:val="0"/>
      <w:adjustRightInd w:val="0"/>
      <w:jc w:val="right"/>
    </w:pPr>
  </w:style>
  <w:style w:type="paragraph" w:customStyle="1" w:styleId="Style34">
    <w:name w:val="Style34"/>
    <w:basedOn w:val="a"/>
    <w:uiPriority w:val="99"/>
    <w:rsid w:val="00710C88"/>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710C88"/>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710C88"/>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710C88"/>
    <w:pPr>
      <w:widowControl w:val="0"/>
    </w:pPr>
    <w:rPr>
      <w:rFonts w:ascii="Arial" w:eastAsia="Times New Roman" w:hAnsi="Arial"/>
      <w:b/>
      <w:szCs w:val="20"/>
    </w:rPr>
  </w:style>
  <w:style w:type="paragraph" w:customStyle="1" w:styleId="Style18">
    <w:name w:val="Style18"/>
    <w:basedOn w:val="a"/>
    <w:uiPriority w:val="99"/>
    <w:rsid w:val="00710C88"/>
    <w:pPr>
      <w:widowControl w:val="0"/>
      <w:autoSpaceDE w:val="0"/>
      <w:autoSpaceDN w:val="0"/>
      <w:adjustRightInd w:val="0"/>
      <w:spacing w:line="350" w:lineRule="exact"/>
      <w:ind w:firstLine="576"/>
      <w:jc w:val="both"/>
    </w:pPr>
  </w:style>
  <w:style w:type="character" w:customStyle="1" w:styleId="FontStyle60">
    <w:name w:val="Font Style60"/>
    <w:uiPriority w:val="99"/>
    <w:rsid w:val="00710C88"/>
    <w:rPr>
      <w:rFonts w:ascii="Times New Roman" w:hAnsi="Times New Roman"/>
      <w:sz w:val="20"/>
    </w:rPr>
  </w:style>
  <w:style w:type="paragraph" w:customStyle="1" w:styleId="Style15">
    <w:name w:val="Style15"/>
    <w:basedOn w:val="a"/>
    <w:uiPriority w:val="99"/>
    <w:rsid w:val="00710C88"/>
    <w:pPr>
      <w:widowControl w:val="0"/>
      <w:autoSpaceDE w:val="0"/>
      <w:autoSpaceDN w:val="0"/>
      <w:adjustRightInd w:val="0"/>
    </w:pPr>
  </w:style>
  <w:style w:type="paragraph" w:customStyle="1" w:styleId="Style20">
    <w:name w:val="Style20"/>
    <w:basedOn w:val="a"/>
    <w:uiPriority w:val="99"/>
    <w:rsid w:val="00710C88"/>
    <w:pPr>
      <w:widowControl w:val="0"/>
      <w:autoSpaceDE w:val="0"/>
      <w:autoSpaceDN w:val="0"/>
      <w:adjustRightInd w:val="0"/>
      <w:spacing w:line="274" w:lineRule="exact"/>
      <w:jc w:val="center"/>
    </w:pPr>
  </w:style>
  <w:style w:type="paragraph" w:customStyle="1" w:styleId="Style25">
    <w:name w:val="Style25"/>
    <w:basedOn w:val="a"/>
    <w:uiPriority w:val="99"/>
    <w:rsid w:val="00710C88"/>
    <w:pPr>
      <w:widowControl w:val="0"/>
      <w:autoSpaceDE w:val="0"/>
      <w:autoSpaceDN w:val="0"/>
      <w:adjustRightInd w:val="0"/>
      <w:jc w:val="center"/>
    </w:pPr>
  </w:style>
  <w:style w:type="paragraph" w:customStyle="1" w:styleId="Style35">
    <w:name w:val="Style35"/>
    <w:basedOn w:val="a"/>
    <w:uiPriority w:val="99"/>
    <w:rsid w:val="00710C88"/>
    <w:pPr>
      <w:widowControl w:val="0"/>
      <w:autoSpaceDE w:val="0"/>
      <w:autoSpaceDN w:val="0"/>
      <w:adjustRightInd w:val="0"/>
      <w:spacing w:line="274" w:lineRule="exact"/>
      <w:ind w:firstLine="533"/>
    </w:pPr>
  </w:style>
  <w:style w:type="paragraph" w:customStyle="1" w:styleId="Style40">
    <w:name w:val="Style40"/>
    <w:basedOn w:val="a"/>
    <w:uiPriority w:val="99"/>
    <w:rsid w:val="00710C88"/>
    <w:pPr>
      <w:widowControl w:val="0"/>
      <w:autoSpaceDE w:val="0"/>
      <w:autoSpaceDN w:val="0"/>
      <w:adjustRightInd w:val="0"/>
    </w:pPr>
  </w:style>
  <w:style w:type="paragraph" w:customStyle="1" w:styleId="Style41">
    <w:name w:val="Style41"/>
    <w:basedOn w:val="a"/>
    <w:uiPriority w:val="99"/>
    <w:rsid w:val="00710C88"/>
    <w:pPr>
      <w:widowControl w:val="0"/>
      <w:autoSpaceDE w:val="0"/>
      <w:autoSpaceDN w:val="0"/>
      <w:adjustRightInd w:val="0"/>
      <w:spacing w:line="278" w:lineRule="exact"/>
      <w:jc w:val="right"/>
    </w:pPr>
  </w:style>
  <w:style w:type="paragraph" w:customStyle="1" w:styleId="Style46">
    <w:name w:val="Style46"/>
    <w:basedOn w:val="a"/>
    <w:uiPriority w:val="99"/>
    <w:rsid w:val="00710C88"/>
    <w:pPr>
      <w:widowControl w:val="0"/>
      <w:autoSpaceDE w:val="0"/>
      <w:autoSpaceDN w:val="0"/>
      <w:adjustRightInd w:val="0"/>
      <w:spacing w:line="276" w:lineRule="exact"/>
      <w:jc w:val="both"/>
    </w:pPr>
  </w:style>
  <w:style w:type="paragraph" w:customStyle="1" w:styleId="Style47">
    <w:name w:val="Style47"/>
    <w:basedOn w:val="a"/>
    <w:uiPriority w:val="99"/>
    <w:rsid w:val="00710C88"/>
    <w:pPr>
      <w:widowControl w:val="0"/>
      <w:autoSpaceDE w:val="0"/>
      <w:autoSpaceDN w:val="0"/>
      <w:adjustRightInd w:val="0"/>
    </w:pPr>
  </w:style>
  <w:style w:type="paragraph" w:customStyle="1" w:styleId="Style49">
    <w:name w:val="Style49"/>
    <w:basedOn w:val="a"/>
    <w:uiPriority w:val="99"/>
    <w:rsid w:val="00710C88"/>
    <w:pPr>
      <w:widowControl w:val="0"/>
      <w:autoSpaceDE w:val="0"/>
      <w:autoSpaceDN w:val="0"/>
      <w:adjustRightInd w:val="0"/>
    </w:pPr>
  </w:style>
  <w:style w:type="character" w:customStyle="1" w:styleId="FontStyle75">
    <w:name w:val="Font Style75"/>
    <w:uiPriority w:val="99"/>
    <w:rsid w:val="00710C88"/>
    <w:rPr>
      <w:rFonts w:ascii="Times New Roman" w:hAnsi="Times New Roman"/>
      <w:b/>
      <w:sz w:val="22"/>
    </w:rPr>
  </w:style>
  <w:style w:type="character" w:customStyle="1" w:styleId="FontStyle76">
    <w:name w:val="Font Style76"/>
    <w:uiPriority w:val="99"/>
    <w:rsid w:val="00710C88"/>
    <w:rPr>
      <w:rFonts w:ascii="Franklin Gothic Medium Cond" w:hAnsi="Franklin Gothic Medium Cond"/>
      <w:sz w:val="28"/>
    </w:rPr>
  </w:style>
  <w:style w:type="character" w:customStyle="1" w:styleId="FontStyle77">
    <w:name w:val="Font Style77"/>
    <w:uiPriority w:val="99"/>
    <w:rsid w:val="00710C88"/>
    <w:rPr>
      <w:rFonts w:ascii="Bookman Old Style" w:hAnsi="Bookman Old Style"/>
      <w:b/>
      <w:sz w:val="24"/>
    </w:rPr>
  </w:style>
  <w:style w:type="character" w:customStyle="1" w:styleId="FontStyle78">
    <w:name w:val="Font Style78"/>
    <w:uiPriority w:val="99"/>
    <w:rsid w:val="00710C88"/>
    <w:rPr>
      <w:rFonts w:ascii="Times New Roman" w:hAnsi="Times New Roman"/>
      <w:b/>
      <w:sz w:val="22"/>
    </w:rPr>
  </w:style>
  <w:style w:type="character" w:customStyle="1" w:styleId="FontStyle80">
    <w:name w:val="Font Style80"/>
    <w:uiPriority w:val="99"/>
    <w:rsid w:val="00710C88"/>
    <w:rPr>
      <w:rFonts w:ascii="Times New Roman" w:hAnsi="Times New Roman"/>
      <w:sz w:val="24"/>
    </w:rPr>
  </w:style>
  <w:style w:type="paragraph" w:styleId="21">
    <w:name w:val="Body Text Indent 2"/>
    <w:basedOn w:val="a"/>
    <w:link w:val="22"/>
    <w:uiPriority w:val="99"/>
    <w:rsid w:val="00710C88"/>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710C88"/>
    <w:rPr>
      <w:rFonts w:ascii="Times New Roman" w:hAnsi="Times New Roman" w:cs="Times New Roman"/>
      <w:sz w:val="20"/>
      <w:szCs w:val="20"/>
      <w:lang w:eastAsia="ru-RU"/>
    </w:rPr>
  </w:style>
  <w:style w:type="paragraph" w:styleId="23">
    <w:name w:val="Body Text 2"/>
    <w:basedOn w:val="a"/>
    <w:link w:val="24"/>
    <w:uiPriority w:val="99"/>
    <w:rsid w:val="00710C88"/>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uiPriority w:val="99"/>
    <w:locked/>
    <w:rsid w:val="00710C88"/>
    <w:rPr>
      <w:rFonts w:ascii="Times New Roman" w:hAnsi="Times New Roman" w:cs="Times New Roman"/>
      <w:sz w:val="20"/>
      <w:szCs w:val="20"/>
      <w:lang w:eastAsia="ru-RU"/>
    </w:rPr>
  </w:style>
  <w:style w:type="paragraph" w:styleId="31">
    <w:name w:val="Body Text 3"/>
    <w:basedOn w:val="a"/>
    <w:link w:val="32"/>
    <w:uiPriority w:val="99"/>
    <w:rsid w:val="00710C88"/>
    <w:pPr>
      <w:widowControl w:val="0"/>
      <w:autoSpaceDE w:val="0"/>
      <w:autoSpaceDN w:val="0"/>
      <w:adjustRightInd w:val="0"/>
      <w:spacing w:after="120"/>
    </w:pPr>
    <w:rPr>
      <w:sz w:val="16"/>
      <w:szCs w:val="16"/>
    </w:rPr>
  </w:style>
  <w:style w:type="character" w:customStyle="1" w:styleId="32">
    <w:name w:val="Основной текст 3 Знак"/>
    <w:basedOn w:val="a0"/>
    <w:link w:val="31"/>
    <w:uiPriority w:val="99"/>
    <w:locked/>
    <w:rsid w:val="00710C88"/>
    <w:rPr>
      <w:rFonts w:ascii="Times New Roman" w:hAnsi="Times New Roman" w:cs="Times New Roman"/>
      <w:sz w:val="16"/>
      <w:szCs w:val="16"/>
    </w:rPr>
  </w:style>
  <w:style w:type="paragraph" w:customStyle="1" w:styleId="Style21">
    <w:name w:val="Style21"/>
    <w:basedOn w:val="a"/>
    <w:uiPriority w:val="99"/>
    <w:rsid w:val="00710C88"/>
    <w:pPr>
      <w:widowControl w:val="0"/>
      <w:autoSpaceDE w:val="0"/>
      <w:autoSpaceDN w:val="0"/>
      <w:adjustRightInd w:val="0"/>
    </w:pPr>
  </w:style>
  <w:style w:type="paragraph" w:customStyle="1" w:styleId="Style22">
    <w:name w:val="Style22"/>
    <w:basedOn w:val="a"/>
    <w:uiPriority w:val="99"/>
    <w:rsid w:val="00710C88"/>
    <w:pPr>
      <w:widowControl w:val="0"/>
      <w:autoSpaceDE w:val="0"/>
      <w:autoSpaceDN w:val="0"/>
      <w:adjustRightInd w:val="0"/>
    </w:pPr>
  </w:style>
  <w:style w:type="paragraph" w:customStyle="1" w:styleId="Style24">
    <w:name w:val="Style24"/>
    <w:basedOn w:val="a"/>
    <w:uiPriority w:val="99"/>
    <w:rsid w:val="00710C88"/>
    <w:pPr>
      <w:widowControl w:val="0"/>
      <w:autoSpaceDE w:val="0"/>
      <w:autoSpaceDN w:val="0"/>
      <w:adjustRightInd w:val="0"/>
    </w:pPr>
  </w:style>
  <w:style w:type="paragraph" w:customStyle="1" w:styleId="Style27">
    <w:name w:val="Style27"/>
    <w:basedOn w:val="a"/>
    <w:uiPriority w:val="99"/>
    <w:rsid w:val="00710C88"/>
    <w:pPr>
      <w:widowControl w:val="0"/>
      <w:autoSpaceDE w:val="0"/>
      <w:autoSpaceDN w:val="0"/>
      <w:adjustRightInd w:val="0"/>
    </w:pPr>
  </w:style>
  <w:style w:type="paragraph" w:customStyle="1" w:styleId="Style28">
    <w:name w:val="Style28"/>
    <w:basedOn w:val="a"/>
    <w:uiPriority w:val="99"/>
    <w:rsid w:val="00710C88"/>
    <w:pPr>
      <w:widowControl w:val="0"/>
      <w:autoSpaceDE w:val="0"/>
      <w:autoSpaceDN w:val="0"/>
      <w:adjustRightInd w:val="0"/>
    </w:pPr>
  </w:style>
  <w:style w:type="paragraph" w:customStyle="1" w:styleId="Style31">
    <w:name w:val="Style31"/>
    <w:basedOn w:val="a"/>
    <w:uiPriority w:val="99"/>
    <w:rsid w:val="00710C88"/>
    <w:pPr>
      <w:widowControl w:val="0"/>
      <w:autoSpaceDE w:val="0"/>
      <w:autoSpaceDN w:val="0"/>
      <w:adjustRightInd w:val="0"/>
    </w:pPr>
  </w:style>
  <w:style w:type="paragraph" w:customStyle="1" w:styleId="Style33">
    <w:name w:val="Style33"/>
    <w:basedOn w:val="a"/>
    <w:uiPriority w:val="99"/>
    <w:rsid w:val="00710C88"/>
    <w:pPr>
      <w:widowControl w:val="0"/>
      <w:autoSpaceDE w:val="0"/>
      <w:autoSpaceDN w:val="0"/>
      <w:adjustRightInd w:val="0"/>
      <w:spacing w:line="274" w:lineRule="exact"/>
      <w:ind w:firstLine="1968"/>
    </w:pPr>
  </w:style>
  <w:style w:type="character" w:customStyle="1" w:styleId="FontStyle61">
    <w:name w:val="Font Style61"/>
    <w:uiPriority w:val="99"/>
    <w:rsid w:val="00710C88"/>
    <w:rPr>
      <w:rFonts w:ascii="Times New Roman" w:hAnsi="Times New Roman"/>
      <w:b/>
      <w:sz w:val="22"/>
    </w:rPr>
  </w:style>
  <w:style w:type="character" w:customStyle="1" w:styleId="FontStyle63">
    <w:name w:val="Font Style63"/>
    <w:uiPriority w:val="99"/>
    <w:rsid w:val="00710C88"/>
    <w:rPr>
      <w:rFonts w:ascii="Times New Roman" w:hAnsi="Times New Roman"/>
      <w:b/>
      <w:i/>
      <w:sz w:val="22"/>
    </w:rPr>
  </w:style>
  <w:style w:type="character" w:customStyle="1" w:styleId="FontStyle65">
    <w:name w:val="Font Style65"/>
    <w:uiPriority w:val="99"/>
    <w:rsid w:val="00710C88"/>
    <w:rPr>
      <w:rFonts w:ascii="Times New Roman" w:hAnsi="Times New Roman"/>
      <w:sz w:val="24"/>
    </w:rPr>
  </w:style>
  <w:style w:type="character" w:customStyle="1" w:styleId="FontStyle67">
    <w:name w:val="Font Style67"/>
    <w:uiPriority w:val="99"/>
    <w:rsid w:val="00710C88"/>
    <w:rPr>
      <w:rFonts w:ascii="Times New Roman" w:hAnsi="Times New Roman"/>
      <w:b/>
      <w:sz w:val="14"/>
    </w:rPr>
  </w:style>
  <w:style w:type="character" w:customStyle="1" w:styleId="FontStyle68">
    <w:name w:val="Font Style68"/>
    <w:uiPriority w:val="99"/>
    <w:rsid w:val="00710C88"/>
    <w:rPr>
      <w:rFonts w:ascii="Century Schoolbook" w:hAnsi="Century Schoolbook"/>
      <w:b/>
      <w:sz w:val="20"/>
    </w:rPr>
  </w:style>
  <w:style w:type="character" w:customStyle="1" w:styleId="FontStyle69">
    <w:name w:val="Font Style69"/>
    <w:uiPriority w:val="99"/>
    <w:rsid w:val="00710C88"/>
    <w:rPr>
      <w:rFonts w:ascii="Franklin Gothic Medium Cond" w:hAnsi="Franklin Gothic Medium Cond"/>
      <w:sz w:val="28"/>
    </w:rPr>
  </w:style>
  <w:style w:type="paragraph" w:customStyle="1" w:styleId="Style4">
    <w:name w:val="Style4"/>
    <w:basedOn w:val="a"/>
    <w:uiPriority w:val="99"/>
    <w:rsid w:val="00710C88"/>
    <w:pPr>
      <w:widowControl w:val="0"/>
      <w:autoSpaceDE w:val="0"/>
      <w:autoSpaceDN w:val="0"/>
      <w:adjustRightInd w:val="0"/>
      <w:spacing w:line="413" w:lineRule="exact"/>
      <w:jc w:val="center"/>
    </w:pPr>
  </w:style>
  <w:style w:type="paragraph" w:customStyle="1" w:styleId="Style48">
    <w:name w:val="Style48"/>
    <w:basedOn w:val="a"/>
    <w:uiPriority w:val="99"/>
    <w:rsid w:val="00710C88"/>
    <w:pPr>
      <w:widowControl w:val="0"/>
      <w:autoSpaceDE w:val="0"/>
      <w:autoSpaceDN w:val="0"/>
      <w:adjustRightInd w:val="0"/>
      <w:spacing w:line="274" w:lineRule="exact"/>
      <w:ind w:hanging="629"/>
    </w:pPr>
  </w:style>
  <w:style w:type="paragraph" w:customStyle="1" w:styleId="Style19">
    <w:name w:val="Style19"/>
    <w:basedOn w:val="a"/>
    <w:uiPriority w:val="99"/>
    <w:rsid w:val="00710C88"/>
    <w:pPr>
      <w:widowControl w:val="0"/>
      <w:autoSpaceDE w:val="0"/>
      <w:autoSpaceDN w:val="0"/>
      <w:adjustRightInd w:val="0"/>
    </w:pPr>
  </w:style>
  <w:style w:type="paragraph" w:customStyle="1" w:styleId="Style26">
    <w:name w:val="Style26"/>
    <w:basedOn w:val="a"/>
    <w:uiPriority w:val="99"/>
    <w:rsid w:val="00710C88"/>
    <w:pPr>
      <w:widowControl w:val="0"/>
      <w:autoSpaceDE w:val="0"/>
      <w:autoSpaceDN w:val="0"/>
      <w:adjustRightInd w:val="0"/>
    </w:pPr>
  </w:style>
  <w:style w:type="paragraph" w:customStyle="1" w:styleId="Style39">
    <w:name w:val="Style39"/>
    <w:basedOn w:val="a"/>
    <w:uiPriority w:val="99"/>
    <w:rsid w:val="00710C88"/>
    <w:pPr>
      <w:widowControl w:val="0"/>
      <w:autoSpaceDE w:val="0"/>
      <w:autoSpaceDN w:val="0"/>
      <w:adjustRightInd w:val="0"/>
    </w:pPr>
  </w:style>
  <w:style w:type="paragraph" w:customStyle="1" w:styleId="Style42">
    <w:name w:val="Style42"/>
    <w:basedOn w:val="a"/>
    <w:uiPriority w:val="99"/>
    <w:rsid w:val="00710C88"/>
    <w:pPr>
      <w:widowControl w:val="0"/>
      <w:autoSpaceDE w:val="0"/>
      <w:autoSpaceDN w:val="0"/>
      <w:adjustRightInd w:val="0"/>
      <w:spacing w:line="277" w:lineRule="exact"/>
      <w:ind w:firstLine="475"/>
    </w:pPr>
  </w:style>
  <w:style w:type="paragraph" w:customStyle="1" w:styleId="Style52">
    <w:name w:val="Style52"/>
    <w:basedOn w:val="a"/>
    <w:uiPriority w:val="99"/>
    <w:rsid w:val="00710C88"/>
    <w:pPr>
      <w:widowControl w:val="0"/>
      <w:autoSpaceDE w:val="0"/>
      <w:autoSpaceDN w:val="0"/>
      <w:adjustRightInd w:val="0"/>
    </w:pPr>
  </w:style>
  <w:style w:type="character" w:customStyle="1" w:styleId="FontStyle71">
    <w:name w:val="Font Style71"/>
    <w:uiPriority w:val="99"/>
    <w:rsid w:val="00710C88"/>
    <w:rPr>
      <w:rFonts w:ascii="Book Antiqua" w:hAnsi="Book Antiqua"/>
      <w:b/>
      <w:sz w:val="20"/>
    </w:rPr>
  </w:style>
  <w:style w:type="character" w:customStyle="1" w:styleId="FontStyle72">
    <w:name w:val="Font Style72"/>
    <w:uiPriority w:val="99"/>
    <w:rsid w:val="00710C88"/>
    <w:rPr>
      <w:rFonts w:ascii="Bookman Old Style" w:hAnsi="Bookman Old Style"/>
      <w:b/>
      <w:sz w:val="24"/>
    </w:rPr>
  </w:style>
  <w:style w:type="character" w:customStyle="1" w:styleId="FontStyle73">
    <w:name w:val="Font Style73"/>
    <w:uiPriority w:val="99"/>
    <w:rsid w:val="00710C88"/>
    <w:rPr>
      <w:rFonts w:ascii="Franklin Gothic Medium Cond" w:hAnsi="Franklin Gothic Medium Cond"/>
      <w:sz w:val="28"/>
    </w:rPr>
  </w:style>
  <w:style w:type="character" w:customStyle="1" w:styleId="FontStyle74">
    <w:name w:val="Font Style74"/>
    <w:uiPriority w:val="99"/>
    <w:rsid w:val="00710C88"/>
    <w:rPr>
      <w:rFonts w:ascii="Franklin Gothic Medium Cond" w:hAnsi="Franklin Gothic Medium Cond"/>
      <w:sz w:val="36"/>
    </w:rPr>
  </w:style>
  <w:style w:type="paragraph" w:customStyle="1" w:styleId="Style32">
    <w:name w:val="Style32"/>
    <w:basedOn w:val="a"/>
    <w:uiPriority w:val="99"/>
    <w:rsid w:val="00710C88"/>
    <w:pPr>
      <w:widowControl w:val="0"/>
      <w:autoSpaceDE w:val="0"/>
      <w:autoSpaceDN w:val="0"/>
      <w:adjustRightInd w:val="0"/>
      <w:spacing w:line="278" w:lineRule="exact"/>
      <w:ind w:hanging="2122"/>
    </w:pPr>
  </w:style>
  <w:style w:type="character" w:customStyle="1" w:styleId="aff3">
    <w:name w:val="Сноска_"/>
    <w:link w:val="aff4"/>
    <w:uiPriority w:val="99"/>
    <w:locked/>
    <w:rsid w:val="00710C88"/>
    <w:rPr>
      <w:b/>
      <w:sz w:val="17"/>
      <w:shd w:val="clear" w:color="auto" w:fill="FFFFFF"/>
    </w:rPr>
  </w:style>
  <w:style w:type="character" w:customStyle="1" w:styleId="aff5">
    <w:name w:val="Колонтитул_"/>
    <w:link w:val="15"/>
    <w:uiPriority w:val="99"/>
    <w:locked/>
    <w:rsid w:val="00710C88"/>
    <w:rPr>
      <w:sz w:val="16"/>
      <w:shd w:val="clear" w:color="auto" w:fill="FFFFFF"/>
    </w:rPr>
  </w:style>
  <w:style w:type="character" w:customStyle="1" w:styleId="16">
    <w:name w:val="Заголовок №1_"/>
    <w:link w:val="17"/>
    <w:uiPriority w:val="99"/>
    <w:locked/>
    <w:rsid w:val="00710C88"/>
    <w:rPr>
      <w:b/>
      <w:sz w:val="28"/>
      <w:shd w:val="clear" w:color="auto" w:fill="FFFFFF"/>
    </w:rPr>
  </w:style>
  <w:style w:type="character" w:customStyle="1" w:styleId="11pt">
    <w:name w:val="Колонтитул + 11 pt"/>
    <w:uiPriority w:val="99"/>
    <w:rsid w:val="00710C88"/>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710C88"/>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710C88"/>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710C88"/>
    <w:pPr>
      <w:widowControl w:val="0"/>
      <w:shd w:val="clear" w:color="auto" w:fill="FFFFFF"/>
      <w:spacing w:line="235" w:lineRule="exact"/>
      <w:jc w:val="both"/>
    </w:pPr>
    <w:rPr>
      <w:rFonts w:ascii="Calibri" w:eastAsia="Calibri" w:hAnsi="Calibri"/>
      <w:b/>
      <w:sz w:val="17"/>
      <w:szCs w:val="20"/>
    </w:rPr>
  </w:style>
  <w:style w:type="paragraph" w:customStyle="1" w:styleId="17">
    <w:name w:val="Заголовок №1"/>
    <w:basedOn w:val="a"/>
    <w:link w:val="16"/>
    <w:uiPriority w:val="99"/>
    <w:rsid w:val="00710C88"/>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8">
    <w:name w:val="Сетка таблицы1"/>
    <w:uiPriority w:val="99"/>
    <w:rsid w:val="00710C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710C88"/>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710C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710C88"/>
    <w:rPr>
      <w:rFonts w:ascii="Times New Roman" w:hAnsi="Times New Roman"/>
      <w:sz w:val="23"/>
      <w:u w:val="single"/>
    </w:rPr>
  </w:style>
  <w:style w:type="paragraph" w:customStyle="1" w:styleId="15">
    <w:name w:val="Колонтитул1"/>
    <w:basedOn w:val="a"/>
    <w:link w:val="aff5"/>
    <w:uiPriority w:val="99"/>
    <w:rsid w:val="00710C88"/>
    <w:pPr>
      <w:widowControl w:val="0"/>
      <w:shd w:val="clear" w:color="auto" w:fill="FFFFFF"/>
      <w:spacing w:line="240" w:lineRule="atLeast"/>
      <w:jc w:val="center"/>
    </w:pPr>
    <w:rPr>
      <w:rFonts w:ascii="Calibri" w:eastAsia="Calibri" w:hAnsi="Calibri"/>
      <w:sz w:val="16"/>
      <w:szCs w:val="20"/>
    </w:rPr>
  </w:style>
  <w:style w:type="table" w:customStyle="1" w:styleId="33">
    <w:name w:val="Сетка таблицы3"/>
    <w:uiPriority w:val="99"/>
    <w:rsid w:val="00710C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10C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710C88"/>
    <w:pPr>
      <w:spacing w:line="360" w:lineRule="auto"/>
      <w:ind w:firstLine="709"/>
      <w:jc w:val="both"/>
    </w:pPr>
    <w:rPr>
      <w:rFonts w:eastAsia="Calibri"/>
      <w:sz w:val="28"/>
      <w:szCs w:val="20"/>
    </w:rPr>
  </w:style>
  <w:style w:type="character" w:customStyle="1" w:styleId="27">
    <w:name w:val="Стиль2 Знак"/>
    <w:link w:val="26"/>
    <w:uiPriority w:val="99"/>
    <w:locked/>
    <w:rsid w:val="00710C88"/>
    <w:rPr>
      <w:rFonts w:ascii="Times New Roman" w:hAnsi="Times New Roman"/>
      <w:sz w:val="28"/>
    </w:rPr>
  </w:style>
  <w:style w:type="character" w:customStyle="1" w:styleId="aff7">
    <w:name w:val="Основной текст_"/>
    <w:link w:val="34"/>
    <w:uiPriority w:val="99"/>
    <w:locked/>
    <w:rsid w:val="00710C88"/>
    <w:rPr>
      <w:shd w:val="clear" w:color="auto" w:fill="FFFFFF"/>
    </w:rPr>
  </w:style>
  <w:style w:type="paragraph" w:customStyle="1" w:styleId="34">
    <w:name w:val="Основной текст3"/>
    <w:basedOn w:val="a"/>
    <w:link w:val="aff7"/>
    <w:uiPriority w:val="99"/>
    <w:rsid w:val="00710C88"/>
    <w:pPr>
      <w:widowControl w:val="0"/>
      <w:shd w:val="clear" w:color="auto" w:fill="FFFFFF"/>
      <w:spacing w:line="413" w:lineRule="exact"/>
      <w:ind w:hanging="360"/>
      <w:jc w:val="both"/>
    </w:pPr>
    <w:rPr>
      <w:rFonts w:ascii="Calibri" w:eastAsia="Calibri" w:hAnsi="Calibri"/>
      <w:sz w:val="20"/>
      <w:szCs w:val="20"/>
    </w:rPr>
  </w:style>
  <w:style w:type="character" w:customStyle="1" w:styleId="112">
    <w:name w:val="Основной текст + 11"/>
    <w:aliases w:val="5 pt,Полужирный"/>
    <w:uiPriority w:val="99"/>
    <w:rsid w:val="00710C88"/>
    <w:rPr>
      <w:rFonts w:ascii="Times New Roman" w:hAnsi="Times New Roman"/>
      <w:b/>
      <w:color w:val="000000"/>
      <w:spacing w:val="0"/>
      <w:w w:val="100"/>
      <w:position w:val="0"/>
      <w:sz w:val="23"/>
      <w:u w:val="none"/>
      <w:shd w:val="clear" w:color="auto" w:fill="FFFFFF"/>
      <w:lang w:val="ru-RU" w:eastAsia="ru-RU"/>
    </w:rPr>
  </w:style>
  <w:style w:type="character" w:customStyle="1" w:styleId="35">
    <w:name w:val="Заголовок №3_"/>
    <w:basedOn w:val="a0"/>
    <w:link w:val="36"/>
    <w:locked/>
    <w:rsid w:val="002349EE"/>
    <w:rPr>
      <w:rFonts w:cs="Times New Roman"/>
      <w:sz w:val="26"/>
      <w:szCs w:val="26"/>
      <w:shd w:val="clear" w:color="auto" w:fill="FFFFFF"/>
      <w:lang w:bidi="ar-SA"/>
    </w:rPr>
  </w:style>
  <w:style w:type="character" w:customStyle="1" w:styleId="1a">
    <w:name w:val="Оглавление 1 Знак"/>
    <w:basedOn w:val="a0"/>
    <w:link w:val="1b"/>
    <w:uiPriority w:val="99"/>
    <w:locked/>
    <w:rsid w:val="002349EE"/>
    <w:rPr>
      <w:rFonts w:cs="Times New Roman"/>
      <w:sz w:val="25"/>
      <w:szCs w:val="25"/>
      <w:shd w:val="clear" w:color="auto" w:fill="FFFFFF"/>
      <w:lang w:bidi="ar-SA"/>
    </w:rPr>
  </w:style>
  <w:style w:type="paragraph" w:customStyle="1" w:styleId="36">
    <w:name w:val="Заголовок №3"/>
    <w:basedOn w:val="a"/>
    <w:link w:val="35"/>
    <w:rsid w:val="002349EE"/>
    <w:pPr>
      <w:widowControl w:val="0"/>
      <w:shd w:val="clear" w:color="auto" w:fill="FFFFFF"/>
      <w:spacing w:after="600" w:line="240" w:lineRule="atLeast"/>
      <w:ind w:hanging="480"/>
      <w:jc w:val="center"/>
      <w:outlineLvl w:val="2"/>
    </w:pPr>
    <w:rPr>
      <w:rFonts w:eastAsia="Calibri"/>
      <w:noProof/>
      <w:sz w:val="26"/>
      <w:szCs w:val="26"/>
      <w:shd w:val="clear" w:color="auto" w:fill="FFFFFF"/>
    </w:rPr>
  </w:style>
  <w:style w:type="paragraph" w:styleId="1b">
    <w:name w:val="toc 1"/>
    <w:basedOn w:val="a"/>
    <w:link w:val="1a"/>
    <w:autoRedefine/>
    <w:uiPriority w:val="99"/>
    <w:locked/>
    <w:rsid w:val="002349EE"/>
    <w:pPr>
      <w:widowControl w:val="0"/>
      <w:shd w:val="clear" w:color="auto" w:fill="FFFFFF"/>
      <w:spacing w:before="600" w:after="120" w:line="240" w:lineRule="atLeast"/>
      <w:ind w:hanging="860"/>
      <w:jc w:val="both"/>
    </w:pPr>
    <w:rPr>
      <w:rFonts w:eastAsia="Calibri"/>
      <w:noProof/>
      <w:sz w:val="25"/>
      <w:szCs w:val="25"/>
      <w:shd w:val="clear" w:color="auto" w:fill="FFFFFF"/>
    </w:rPr>
  </w:style>
  <w:style w:type="paragraph" w:styleId="28">
    <w:name w:val="toc 2"/>
    <w:basedOn w:val="a"/>
    <w:autoRedefine/>
    <w:uiPriority w:val="99"/>
    <w:locked/>
    <w:rsid w:val="002349EE"/>
    <w:pPr>
      <w:widowControl w:val="0"/>
      <w:shd w:val="clear" w:color="auto" w:fill="FFFFFF"/>
      <w:spacing w:before="600" w:after="120" w:line="240" w:lineRule="atLeast"/>
      <w:ind w:hanging="860"/>
      <w:jc w:val="both"/>
    </w:pPr>
    <w:rPr>
      <w:color w:val="000000"/>
      <w:sz w:val="25"/>
      <w:szCs w:val="25"/>
    </w:rPr>
  </w:style>
  <w:style w:type="paragraph" w:styleId="42">
    <w:name w:val="toc 4"/>
    <w:basedOn w:val="a"/>
    <w:autoRedefine/>
    <w:uiPriority w:val="99"/>
    <w:locked/>
    <w:rsid w:val="002349EE"/>
    <w:pPr>
      <w:widowControl w:val="0"/>
      <w:shd w:val="clear" w:color="auto" w:fill="FFFFFF"/>
      <w:spacing w:before="600" w:after="120" w:line="240" w:lineRule="atLeast"/>
      <w:ind w:hanging="860"/>
      <w:jc w:val="both"/>
    </w:pPr>
    <w:rPr>
      <w:color w:val="000000"/>
      <w:sz w:val="25"/>
      <w:szCs w:val="25"/>
    </w:rPr>
  </w:style>
  <w:style w:type="paragraph" w:customStyle="1" w:styleId="29">
    <w:name w:val="Абзац списка2"/>
    <w:basedOn w:val="a"/>
    <w:rsid w:val="00803AF1"/>
    <w:pPr>
      <w:ind w:left="720"/>
      <w:contextualSpacing/>
    </w:pPr>
  </w:style>
</w:styles>
</file>

<file path=word/webSettings.xml><?xml version="1.0" encoding="utf-8"?>
<w:webSettings xmlns:r="http://schemas.openxmlformats.org/officeDocument/2006/relationships" xmlns:w="http://schemas.openxmlformats.org/wordprocessingml/2006/main">
  <w:divs>
    <w:div w:id="854614545">
      <w:marLeft w:val="0"/>
      <w:marRight w:val="0"/>
      <w:marTop w:val="0"/>
      <w:marBottom w:val="0"/>
      <w:divBdr>
        <w:top w:val="none" w:sz="0" w:space="0" w:color="auto"/>
        <w:left w:val="none" w:sz="0" w:space="0" w:color="auto"/>
        <w:bottom w:val="none" w:sz="0" w:space="0" w:color="auto"/>
        <w:right w:val="none" w:sz="0" w:space="0" w:color="auto"/>
      </w:divBdr>
    </w:div>
    <w:div w:id="17658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74D5E1855E5154F0D830184HCn1L" TargetMode="External"/><Relationship Id="rId13" Type="http://schemas.openxmlformats.org/officeDocument/2006/relationships/hyperlink" Target="consultantplus://offline/ref=674E4714CA66A71B988EE19AFD54E37F939449501957E5154F0D830184HCn1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4485A1D55E5154F0D830184HCn1L"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14E501D50E5154F0D830184HCn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1.wmf"/><Relationship Id="rId29" Type="http://schemas.openxmlformats.org/officeDocument/2006/relationships/hyperlink" Target="consultantplus://offline/ref=674E4714CA66A71B988EE19AFD54E37F939448591A54E5154F0D830184HCn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39749591C57E5154F0D830184C1A7DF728B228A20138E6FHFnAL" TargetMode="External"/><Relationship Id="rId24" Type="http://schemas.openxmlformats.org/officeDocument/2006/relationships/hyperlink" Target="consultantplus://offline/ref=674E4714CA66A71B988EE19AFD54E37F93974D591A56E5154F0D830184HCn1L" TargetMode="External"/><Relationship Id="rId32" Type="http://schemas.openxmlformats.org/officeDocument/2006/relationships/hyperlink" Target="consultantplus://offline/ref=674E4714CA66A71B988EE19AFD54E37F93944E511051E5154F0D830184C1A7DF728B228A2013866CHFnFL" TargetMode="Externa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image" Target="media/image4.wmf"/><Relationship Id="rId28" Type="http://schemas.openxmlformats.org/officeDocument/2006/relationships/hyperlink" Target="consultantplus://offline/ref=674E4714CA66A71B988EFE8FF854E37F93954E5F185EB81F47548F03H8n3L" TargetMode="External"/><Relationship Id="rId10" Type="http://schemas.openxmlformats.org/officeDocument/2006/relationships/hyperlink" Target="consultantplus://offline/ref=674E4714CA66A71B988EE19AFD54E37F939748511F53E5154F0D830184C1A7DF728B228A20138E6FHFnBL" TargetMode="External"/><Relationship Id="rId19" Type="http://schemas.openxmlformats.org/officeDocument/2006/relationships/hyperlink" Target="consultantplus://offline/ref=674E4714CA66A71B988EE19AFD54E37F9394485A1D55E5154F0D830184C1A7DF728B228A20138E6FHFnEL" TargetMode="External"/><Relationship Id="rId31" Type="http://schemas.openxmlformats.org/officeDocument/2006/relationships/hyperlink" Target="consultantplus://offline/ref=674E4714CA66A71B988EE19AFD54E37F93944E511051E5154F0D830184C1A7DF728B228A20138767HFnA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3944E511051E5154F0D830184HCn1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3.wmf"/><Relationship Id="rId27" Type="http://schemas.openxmlformats.org/officeDocument/2006/relationships/hyperlink" Target="consultantplus://offline/ref=674E4714CA66A71B988EE19AFD54E37F939448591A54E5154F0D830184HCn1L" TargetMode="External"/><Relationship Id="rId30" Type="http://schemas.openxmlformats.org/officeDocument/2006/relationships/hyperlink" Target="consultantplus://offline/ref=674E4714CA66A71B988EE19AFD54E37F9394485A1D55E5154F0D830184HCn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3261F-FED4-478C-9E8D-26EF86CB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14119</Words>
  <Characters>80480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Пользователь</cp:lastModifiedBy>
  <cp:revision>28</cp:revision>
  <cp:lastPrinted>2016-07-15T12:49:00Z</cp:lastPrinted>
  <dcterms:created xsi:type="dcterms:W3CDTF">2014-12-26T06:29:00Z</dcterms:created>
  <dcterms:modified xsi:type="dcterms:W3CDTF">2016-07-16T07:15:00Z</dcterms:modified>
</cp:coreProperties>
</file>